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36"/>
          <w:szCs w:val="36"/>
          <w:lang w:eastAsia="cs-CZ"/>
        </w:rPr>
        <w:t>ŠKOLNÍ ŘÁD</w:t>
      </w:r>
      <w:r w:rsidRPr="00C1353C">
        <w:rPr>
          <w:rFonts w:ascii="Times New Roman" w:eastAsia="Times New Roman" w:hAnsi="Times New Roman" w:cs="Times New Roman"/>
          <w:b/>
          <w:bCs/>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Účinnost dnem:           1. září 2017</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Oblast působnos</w:t>
      </w:r>
      <w:r w:rsidR="00CA20CF">
        <w:rPr>
          <w:rFonts w:ascii="Times New Roman" w:eastAsia="Times New Roman" w:hAnsi="Times New Roman" w:cs="Times New Roman"/>
          <w:b/>
          <w:bCs/>
          <w:color w:val="000000"/>
          <w:sz w:val="23"/>
          <w:szCs w:val="23"/>
          <w:lang w:eastAsia="cs-CZ"/>
        </w:rPr>
        <w:t xml:space="preserve">ti:       Mateřská škola </w:t>
      </w:r>
      <w:proofErr w:type="spellStart"/>
      <w:r w:rsidR="00CA20CF">
        <w:rPr>
          <w:rFonts w:ascii="Times New Roman" w:eastAsia="Times New Roman" w:hAnsi="Times New Roman" w:cs="Times New Roman"/>
          <w:b/>
          <w:bCs/>
          <w:color w:val="000000"/>
          <w:sz w:val="23"/>
          <w:szCs w:val="23"/>
          <w:lang w:eastAsia="cs-CZ"/>
        </w:rPr>
        <w:t>Činelky</w:t>
      </w:r>
      <w:proofErr w:type="spellEnd"/>
      <w:r w:rsidRPr="00C1353C">
        <w:rPr>
          <w:rFonts w:ascii="Times New Roman" w:eastAsia="Times New Roman" w:hAnsi="Times New Roman" w:cs="Times New Roman"/>
          <w:b/>
          <w:bCs/>
          <w:color w:val="000000"/>
          <w:sz w:val="23"/>
          <w:szCs w:val="23"/>
          <w:lang w:eastAsia="cs-CZ"/>
        </w:rPr>
        <w:t>, s.r.o.</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Závaznost pro:            všechny zaměstnance školy a zákonné zástupce dětí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Odpovědnost za dodržování:         zaměstnanci školy</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1. Úvodní ustanovení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    Školní řád se vydává na základě zákona č. 561/2004 Sb., o předškolním, základním, středním, vyšším odborném a jiném vzdělávání </w:t>
      </w:r>
      <w:r w:rsidRPr="00C1353C">
        <w:rPr>
          <w:rFonts w:ascii="Times New Roman" w:eastAsia="Times New Roman" w:hAnsi="Times New Roman" w:cs="Times New Roman"/>
          <w:i/>
          <w:iCs/>
          <w:color w:val="000000"/>
          <w:sz w:val="23"/>
          <w:szCs w:val="23"/>
          <w:lang w:eastAsia="cs-CZ"/>
        </w:rPr>
        <w:t>(dále jen školský zákon),</w:t>
      </w:r>
      <w:r w:rsidRPr="00C1353C">
        <w:rPr>
          <w:rFonts w:ascii="Times New Roman" w:eastAsia="Times New Roman" w:hAnsi="Times New Roman" w:cs="Times New Roman"/>
          <w:color w:val="000000"/>
          <w:sz w:val="23"/>
          <w:szCs w:val="23"/>
          <w:lang w:eastAsia="cs-CZ"/>
        </w:rPr>
        <w:t> ve znění pozdějších předpisů a vyhlášky č. 14/2005 Sb., o předškolním vzdělávání, ve znění pozdějších předpisů </w:t>
      </w:r>
      <w:r w:rsidRPr="00C1353C">
        <w:rPr>
          <w:rFonts w:ascii="Times New Roman" w:eastAsia="Times New Roman" w:hAnsi="Times New Roman" w:cs="Times New Roman"/>
          <w:i/>
          <w:iCs/>
          <w:color w:val="000000"/>
          <w:sz w:val="23"/>
          <w:szCs w:val="23"/>
          <w:lang w:eastAsia="cs-CZ"/>
        </w:rPr>
        <w:t>(dále jen vyhláška)</w:t>
      </w:r>
      <w:r w:rsidRPr="00C1353C">
        <w:rPr>
          <w:rFonts w:ascii="Times New Roman" w:eastAsia="Times New Roman" w:hAnsi="Times New Roman" w:cs="Times New Roman"/>
          <w:color w:val="000000"/>
          <w:sz w:val="23"/>
          <w:szCs w:val="23"/>
          <w:lang w:eastAsia="cs-CZ"/>
        </w:rPr>
        <w:t> a v souladu s oprávněním k podnikatelské činnosti právni</w:t>
      </w:r>
      <w:r w:rsidR="00CA20CF">
        <w:rPr>
          <w:rFonts w:ascii="Times New Roman" w:eastAsia="Times New Roman" w:hAnsi="Times New Roman" w:cs="Times New Roman"/>
          <w:color w:val="000000"/>
          <w:sz w:val="23"/>
          <w:szCs w:val="23"/>
          <w:lang w:eastAsia="cs-CZ"/>
        </w:rPr>
        <w:t xml:space="preserve">cké osoby Mateřská škola </w:t>
      </w:r>
      <w:proofErr w:type="spellStart"/>
      <w:r w:rsidR="00CA20CF">
        <w:rPr>
          <w:rFonts w:ascii="Times New Roman" w:eastAsia="Times New Roman" w:hAnsi="Times New Roman" w:cs="Times New Roman"/>
          <w:color w:val="000000"/>
          <w:sz w:val="23"/>
          <w:szCs w:val="23"/>
          <w:lang w:eastAsia="cs-CZ"/>
        </w:rPr>
        <w:t>Činelky</w:t>
      </w:r>
      <w:proofErr w:type="spellEnd"/>
      <w:r w:rsidRPr="00C1353C">
        <w:rPr>
          <w:rFonts w:ascii="Times New Roman" w:eastAsia="Times New Roman" w:hAnsi="Times New Roman" w:cs="Times New Roman"/>
          <w:color w:val="000000"/>
          <w:sz w:val="23"/>
          <w:szCs w:val="23"/>
          <w:lang w:eastAsia="cs-CZ"/>
        </w:rPr>
        <w:t>, s.r.o. </w:t>
      </w:r>
      <w:r w:rsidRPr="00C1353C">
        <w:rPr>
          <w:rFonts w:ascii="Times New Roman" w:eastAsia="Times New Roman" w:hAnsi="Times New Roman" w:cs="Times New Roman"/>
          <w:i/>
          <w:iCs/>
          <w:color w:val="000000"/>
          <w:sz w:val="23"/>
          <w:szCs w:val="23"/>
          <w:lang w:eastAsia="cs-CZ"/>
        </w:rPr>
        <w:t>(dále jen MŠ)</w:t>
      </w:r>
      <w:r w:rsidRPr="00C1353C">
        <w:rPr>
          <w:rFonts w:ascii="Times New Roman" w:eastAsia="Times New Roman" w:hAnsi="Times New Roman" w:cs="Times New Roman"/>
          <w:color w:val="000000"/>
          <w:sz w:val="23"/>
          <w:szCs w:val="23"/>
          <w:lang w:eastAsia="cs-CZ"/>
        </w:rPr>
        <w:t> a s přihlédnutím k místním podmínkám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2)    Školní řád upravuje cíle, organizaci, provoz a povinnosti MŠ při zajišťování předškolního vzdělávání dětí.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3)    Statutárním orgánem MŠ je ředitel školy. MŠ jako právnická osoba zřízená podle obchodního zákoníku poskytuje školské služby za úplatu za vzdělání a školské služby, o jejíž výši rozhoduje ředitel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4)    MŠ je zařazena v rejstříku Ministerstva školství ČR a postupuje podle, mimo jiné, podle školních vzdělávacích programů a je zařazena do státních vzdělávacích programů.</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5)    Školy mohou při výuce kromě určených učebnic a učebních textů uvedených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6)    Školní matrika školy podle povahy její činnosti obsahuje tyto údaje o dítěti, žákovi nebo studentovi:</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a)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b)    údaje o předchozím vzdělávání, včetně dosaženého stupně vzdělání,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c)     obor, formu a délku vzdělávání, jde-li o střední a vyšší odbornou školu,</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d)    datum zahájení vzdělávání ve škole,</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e)     údaje o průběhu a výsledcích vzdělávání ve škole, vyučovací jazyk,</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f)      údaje o tom, zda je dítě, žák nebo student zdravotně postižen, včetně údaje o druhu postižení, nebo zdravotně znevýhodněn; popřípadě údaj o tom, zda je dítě, žák nebo student sociálně znevýhodněn, pokud je škole tento údaj zákonným zástupcem dítěte nebo nezletilého žáka nebo zletilým žákem či studentem poskytnut,</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g)     údaje o zdravotní způsobilosti ke vzdělávání a o zdravotních obtížích, které by mohly mít vliv na průběh vzdělávání,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h)    datum ukončení vzdělávání ve škole; údaje o zkoušce, jíž bylo vzdělávání ve střední nebo vyšší odborné škole ukončeno,</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i)      jméno a příjmení zákonného zástupce, místo trvalého pobytu nebo bydliště, pokud nemá na území České republiky místo trvalého pobytu, a adresu pro doručování písemností, telefonické spojení.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lastRenderedPageBreak/>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7)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8)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2. Cíl předškolního vzdělávání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    Podle školského zákona předškolní vzdělávání podporuje rozvoj osobnosti dítěte předškolního věku. Podílí se na jeho zdravém citovém, rozumovém a tělesném rozvoji a na osvojování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3. Organizace předškolního vzdělávání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    Školní rok začíná 1. září a končí 31. srpna následujícího roku. Mateřská škola organizuje předškolní vzdělávání</w:t>
      </w:r>
      <w:r w:rsidR="00CA20CF">
        <w:rPr>
          <w:rFonts w:ascii="Times New Roman" w:eastAsia="Times New Roman" w:hAnsi="Times New Roman" w:cs="Times New Roman"/>
          <w:color w:val="000000"/>
          <w:sz w:val="23"/>
          <w:szCs w:val="23"/>
          <w:lang w:eastAsia="cs-CZ"/>
        </w:rPr>
        <w:t xml:space="preserve"> zpravidla pro děti ve věku od </w:t>
      </w:r>
      <w:r w:rsidR="008A29A4">
        <w:rPr>
          <w:rFonts w:ascii="Times New Roman" w:eastAsia="Times New Roman" w:hAnsi="Times New Roman" w:cs="Times New Roman"/>
          <w:color w:val="000000"/>
          <w:sz w:val="23"/>
          <w:szCs w:val="23"/>
          <w:lang w:eastAsia="cs-CZ"/>
        </w:rPr>
        <w:t>dvou</w:t>
      </w:r>
      <w:r w:rsidRPr="00C1353C">
        <w:rPr>
          <w:rFonts w:ascii="Times New Roman" w:eastAsia="Times New Roman" w:hAnsi="Times New Roman" w:cs="Times New Roman"/>
          <w:color w:val="000000"/>
          <w:sz w:val="23"/>
          <w:szCs w:val="23"/>
          <w:lang w:eastAsia="cs-CZ"/>
        </w:rPr>
        <w:t xml:space="preserve"> do 6 let. Předškolní vzdělávání zaměřujeme na potřeby dětí.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xml:space="preserve">2)    Ředitelství MŠ sídlí na adrese </w:t>
      </w:r>
      <w:r w:rsidR="00FE128C">
        <w:rPr>
          <w:rFonts w:ascii="Times New Roman" w:eastAsia="Times New Roman" w:hAnsi="Times New Roman" w:cs="Times New Roman"/>
          <w:color w:val="000000"/>
          <w:sz w:val="23"/>
          <w:szCs w:val="23"/>
          <w:lang w:eastAsia="cs-CZ"/>
        </w:rPr>
        <w:t>Mladějovská 358/33</w:t>
      </w:r>
      <w:r w:rsidRPr="00C1353C">
        <w:rPr>
          <w:rFonts w:ascii="Times New Roman" w:eastAsia="Times New Roman" w:hAnsi="Times New Roman" w:cs="Times New Roman"/>
          <w:color w:val="000000"/>
          <w:sz w:val="23"/>
          <w:szCs w:val="23"/>
          <w:lang w:eastAsia="cs-CZ"/>
        </w:rPr>
        <w:t>, Praha 9. Zastupováním ředitele školy MŠ je v době jeho nepřítomnosti písemně pověřený zástupce.</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4. Péče o bezpečnost a zdraví dětí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    Úklid včetně dezinfekce je zajištěn každý den a v celém areálu MŠ je přísný zákaz kouření.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2)    Pro potřebu první pomoci disponuje MŠ kvalifikovaně vybavenou příruční lékárničkou, která je pravidelně kontrolována jak z hlediska vybavení, tak z hlediska použitelnosti vybavení.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3)    Prostory MŠ je po celou dobu svého provozu uzavřeny, zákonní zástupci nebo jimi pověřená osoba musí zazvonit a ohlásit se učitelce nebo pověřené osobě (krátkodobá nepřítomnost učitelky).</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4)    Z bezpečnostních důvodů se zákonní zástupci dítěte ani jiné osoby nesmí bez předchozí domluvy s pracovníkem školy samostatně pohybovat v prostorách MŠ, kromě prostoru určeného k převlékání dětí.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5)    Zákonní zástupci dítěte nejsou oprávněni se po vyzvednutí dítěte zdržovat déle než je nezbytné a jsou povinni opustit neprodleně areál školy. Pokud zákonný zástupce dítěte využije adaptační program, předem se domluví s učitelkou ve třídě na způsobu a délce své přítomnosti. Zákonní zástupci dítěte se mohou zdržovat v mateřské škole déle při schůzkách a akcích s rodiči, sledovat a zapojit se do her a činností dětí ve třídě a na zahradě se souhlasem odpovědného zaměstnance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lastRenderedPageBreak/>
        <w:t>6)    Zákonní zástupci jsou povinni po celou dobu docházky dítěte do MŠ předávat děti učitelce do třídy osobně. MŠ odpovídá za zdraví a bezpečnost dítěte od doby, kdy je učitelka fyzicky převezme od jeho zákonného zástupce nebo jím pověřené osoby, až do doby, kdy je učitelka fyzicky předá jeho zákonnému zástupci nebo jím pověřené osobě.</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7)    Předat dítě pověřené osobě lze jen na základě písemného pověření vystaveného zákonným zástupcem dítěte.</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8)    Od doby fyzického předání dítěte učitelkou, přebírá za dítě veškerou odpovědnost v celém areálu školy jeho zákonný zástupce nebo jím písemně pověřená osoba. Není přípustné, aby děti přicházely samy bez doprovodu dospělé osoby.</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9)    Docházka do MŠ se starším sourozencem je možná pouze na základě předchozí dohody s ředitelem MŠ a pouze na základě písemného prohlášení zákonného zástupce s potvrzením převzetí plné odpovědnosti za tento způsob docházky, v takovém případě pedagogický pracovník nepřebírá odpovědnost za zdraví dítěte.</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10)  Zákonní zástupci dítěte plně odpovídají za vhodnost a kvalitu oblečení a obutí svých dětí i za věci vnesené dětmi do MŠ, i za případné bezpečnostní a zdravotní riziko spojené s takto vnesenými věcmi (např. šperky, knížky, hračky, apod.), které svojí podstatou můžou ohrozit samotné dítě nebo ostatní děti, MŠ nad takto vnesenými věcmi není schopna zajistit plný dozor. Zákonní zástupci nesou část odpovědnosti za své dítě i po dobu, kdy je v mateřské škole:</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odpovídají za to, že dítě nenosí nebezpečné a nevhodné předměty (sirky, léky, ostré předměty, apod.)</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odpovídají za to, co mají děti v šatnách v přihrádkách na své značce, učitelky nejsou povinny kontrolovat obsah přihrádek, zda neobsahují nebezpečné věci.</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11)  Školním úrazem je úraz, který se stal dítěti při výchovně vzdělávacích činnostech a činnostech, které s nimi přímo souvisejí. Výchovně vzdělávací činností rozumíme účast dětí při realizaci školního vzdělávacího programu, ve škole od vstupu dětí do prostor školy, až do odchodu z nich, a každou činnost vyplývající z přímé souvislosti s ní. Školním úrazem je rovněž úraz, který se stal dětem při akcích konaných mimo školu, organizovaných školou a uskutečňovaných za dozoru pověřené odpovědné osoby. Jedná se zejména o úrazy dětí na vycházkách, výletech, zájezdech, exkurzích.</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12)  Školním úrazem není úraz, který se dětem stane na cestě do školy a zpět, nebo na cestě na místo nebo cestou zpět, jež bylo určeno jako shromaždiště mimo areál školy při akcích konaných mimo školu. V případě školního úrazu je učitelka povinna bezodkladně zajistit prvotní ošetření dítěte, v případě nutnosti i následné lékařské ošetření. Zákonní zástupci jsou vyrozuměni bezodkladně.</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xml:space="preserve">13)  Za zajištění postupů podle vyhlášky č. 64/2005 Sb., o evidenci úrazů dětí, ve znění pozdějších předpisů, a administraci hlášení úrazu odpovídá přítomný učitel, tedy i za vyhotovení záznam o úrazu. Další administraci a příp. zajištění pomoci zákonným zástupcům při odškodnění úrazu hlášením pojišťovně </w:t>
      </w:r>
      <w:r w:rsidR="00CA20CF">
        <w:rPr>
          <w:rFonts w:ascii="Times New Roman" w:eastAsia="Times New Roman" w:hAnsi="Times New Roman" w:cs="Times New Roman"/>
          <w:color w:val="000000"/>
          <w:sz w:val="23"/>
          <w:szCs w:val="23"/>
          <w:lang w:eastAsia="cs-CZ"/>
        </w:rPr>
        <w:t>Česká pojišťovna</w:t>
      </w:r>
      <w:r w:rsidRPr="00C1353C">
        <w:rPr>
          <w:rFonts w:ascii="Times New Roman" w:eastAsia="Times New Roman" w:hAnsi="Times New Roman" w:cs="Times New Roman"/>
          <w:color w:val="000000"/>
          <w:sz w:val="23"/>
          <w:szCs w:val="23"/>
          <w:lang w:eastAsia="cs-CZ"/>
        </w:rPr>
        <w:t>, a.s., u níž je MŠ pojištěna pro případ odpovědnosti za škodu vzniklou na zdraví a životě žáků, odpovídá ředitel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xml:space="preserve">14)  Podle vyhlášky č. 14/2005 Sb., o předškolním vzdělávání k zajištění bezpečnosti dětí při pobytu mimo území mateřské školy stanovuje ředitel MŠ počet učitelek tak, aby na jednu učitelku připadlo </w:t>
      </w:r>
      <w:proofErr w:type="gramStart"/>
      <w:r w:rsidR="00CA20CF">
        <w:rPr>
          <w:rFonts w:ascii="Times New Roman" w:eastAsia="Times New Roman" w:hAnsi="Times New Roman" w:cs="Times New Roman"/>
          <w:color w:val="000000"/>
          <w:sz w:val="23"/>
          <w:szCs w:val="23"/>
          <w:lang w:eastAsia="cs-CZ"/>
        </w:rPr>
        <w:t>v  MŠ</w:t>
      </w:r>
      <w:proofErr w:type="gramEnd"/>
      <w:r w:rsidR="00CA20CF">
        <w:rPr>
          <w:rFonts w:ascii="Times New Roman" w:eastAsia="Times New Roman" w:hAnsi="Times New Roman" w:cs="Times New Roman"/>
          <w:color w:val="000000"/>
          <w:sz w:val="23"/>
          <w:szCs w:val="23"/>
          <w:lang w:eastAsia="cs-CZ"/>
        </w:rPr>
        <w:t xml:space="preserve"> </w:t>
      </w:r>
      <w:r w:rsidRPr="00C1353C">
        <w:rPr>
          <w:rFonts w:ascii="Times New Roman" w:eastAsia="Times New Roman" w:hAnsi="Times New Roman" w:cs="Times New Roman"/>
          <w:color w:val="000000"/>
          <w:sz w:val="23"/>
          <w:szCs w:val="23"/>
          <w:lang w:eastAsia="cs-CZ"/>
        </w:rPr>
        <w:t>nejvýše:</w:t>
      </w:r>
    </w:p>
    <w:p w:rsidR="00C1353C" w:rsidRPr="00C1353C" w:rsidRDefault="00CA20CF"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proofErr w:type="gramStart"/>
      <w:r>
        <w:rPr>
          <w:rFonts w:ascii="Times New Roman" w:eastAsia="Times New Roman" w:hAnsi="Times New Roman" w:cs="Times New Roman"/>
          <w:color w:val="000000"/>
          <w:sz w:val="23"/>
          <w:szCs w:val="23"/>
          <w:lang w:eastAsia="cs-CZ"/>
        </w:rPr>
        <w:t xml:space="preserve">ª  </w:t>
      </w:r>
      <w:r w:rsidR="00732FF6">
        <w:rPr>
          <w:rFonts w:ascii="Times New Roman" w:eastAsia="Times New Roman" w:hAnsi="Times New Roman" w:cs="Times New Roman"/>
          <w:color w:val="000000"/>
          <w:sz w:val="23"/>
          <w:szCs w:val="23"/>
          <w:lang w:eastAsia="cs-CZ"/>
        </w:rPr>
        <w:t>20</w:t>
      </w:r>
      <w:proofErr w:type="gramEnd"/>
      <w:r w:rsidR="00C1353C" w:rsidRPr="00C1353C">
        <w:rPr>
          <w:rFonts w:ascii="Times New Roman" w:eastAsia="Times New Roman" w:hAnsi="Times New Roman" w:cs="Times New Roman"/>
          <w:color w:val="000000"/>
          <w:sz w:val="23"/>
          <w:szCs w:val="23"/>
          <w:lang w:eastAsia="cs-CZ"/>
        </w:rPr>
        <w:t xml:space="preserve"> dětí </w:t>
      </w:r>
      <w:r>
        <w:rPr>
          <w:rFonts w:ascii="Times New Roman" w:eastAsia="Times New Roman" w:hAnsi="Times New Roman" w:cs="Times New Roman"/>
          <w:color w:val="000000"/>
          <w:sz w:val="23"/>
          <w:szCs w:val="23"/>
          <w:lang w:eastAsia="cs-CZ"/>
        </w:rPr>
        <w:t>z běžn</w:t>
      </w:r>
      <w:r w:rsidR="00732FF6">
        <w:rPr>
          <w:rFonts w:ascii="Times New Roman" w:eastAsia="Times New Roman" w:hAnsi="Times New Roman" w:cs="Times New Roman"/>
          <w:color w:val="000000"/>
          <w:sz w:val="23"/>
          <w:szCs w:val="23"/>
          <w:lang w:eastAsia="cs-CZ"/>
        </w:rPr>
        <w:t>ých</w:t>
      </w:r>
      <w:r>
        <w:rPr>
          <w:rFonts w:ascii="Times New Roman" w:eastAsia="Times New Roman" w:hAnsi="Times New Roman" w:cs="Times New Roman"/>
          <w:color w:val="000000"/>
          <w:sz w:val="23"/>
          <w:szCs w:val="23"/>
          <w:lang w:eastAsia="cs-CZ"/>
        </w:rPr>
        <w:t xml:space="preserve"> tříd, zpravidla jsou</w:t>
      </w:r>
      <w:r w:rsidR="00732FF6">
        <w:rPr>
          <w:rFonts w:ascii="Times New Roman" w:eastAsia="Times New Roman" w:hAnsi="Times New Roman" w:cs="Times New Roman"/>
          <w:color w:val="000000"/>
          <w:sz w:val="23"/>
          <w:szCs w:val="23"/>
          <w:lang w:eastAsia="cs-CZ"/>
        </w:rPr>
        <w:t xml:space="preserve"> v naší MŠ</w:t>
      </w:r>
      <w:r>
        <w:rPr>
          <w:rFonts w:ascii="Times New Roman" w:eastAsia="Times New Roman" w:hAnsi="Times New Roman" w:cs="Times New Roman"/>
          <w:color w:val="000000"/>
          <w:sz w:val="23"/>
          <w:szCs w:val="23"/>
          <w:lang w:eastAsia="cs-CZ"/>
        </w:rPr>
        <w:t xml:space="preserve"> dvě učitelky</w:t>
      </w:r>
      <w:r w:rsidR="00D12E74">
        <w:rPr>
          <w:rFonts w:ascii="Times New Roman" w:eastAsia="Times New Roman" w:hAnsi="Times New Roman" w:cs="Times New Roman"/>
          <w:color w:val="000000"/>
          <w:sz w:val="23"/>
          <w:szCs w:val="23"/>
          <w:lang w:eastAsia="cs-CZ"/>
        </w:rPr>
        <w:t xml:space="preserve"> a jedna </w:t>
      </w:r>
      <w:r w:rsidR="008A29A4">
        <w:rPr>
          <w:rFonts w:ascii="Times New Roman" w:eastAsia="Times New Roman" w:hAnsi="Times New Roman" w:cs="Times New Roman"/>
          <w:color w:val="000000"/>
          <w:sz w:val="23"/>
          <w:szCs w:val="23"/>
          <w:lang w:eastAsia="cs-CZ"/>
        </w:rPr>
        <w:t>chůva</w:t>
      </w:r>
      <w:r>
        <w:rPr>
          <w:rFonts w:ascii="Times New Roman" w:eastAsia="Times New Roman" w:hAnsi="Times New Roman" w:cs="Times New Roman"/>
          <w:color w:val="000000"/>
          <w:sz w:val="23"/>
          <w:szCs w:val="23"/>
          <w:lang w:eastAsia="cs-CZ"/>
        </w:rPr>
        <w:t xml:space="preserve"> na 1</w:t>
      </w:r>
      <w:r w:rsidR="00D12E74">
        <w:rPr>
          <w:rFonts w:ascii="Times New Roman" w:eastAsia="Times New Roman" w:hAnsi="Times New Roman" w:cs="Times New Roman"/>
          <w:color w:val="000000"/>
          <w:sz w:val="23"/>
          <w:szCs w:val="23"/>
          <w:lang w:eastAsia="cs-CZ"/>
        </w:rPr>
        <w:t>8</w:t>
      </w:r>
      <w:r>
        <w:rPr>
          <w:rFonts w:ascii="Times New Roman" w:eastAsia="Times New Roman" w:hAnsi="Times New Roman" w:cs="Times New Roman"/>
          <w:color w:val="000000"/>
          <w:sz w:val="23"/>
          <w:szCs w:val="23"/>
          <w:lang w:eastAsia="cs-CZ"/>
        </w:rPr>
        <w:t xml:space="preserve"> dětí.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lastRenderedPageBreak/>
        <w:t>15)  Při specifických činnostech (sportovní činnosti, pobyt venku v prostředí náročném na bezpečnost) přijímá opatření k zajištění bezpečnosti dětí vedoucí MŠ a určuje dalšího pedagogického pracovníka nebo výjimečně jinou zletilou osobu, která je způsobilá k právním úkonům, a která je v pracovněprávním vztahu k právnické osobě, která vykonává činnost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16)  Za zajištění kvalifikace zaměstnanců MŠ v oblasti ochrany bezpečnosti a ochrany zdraví při práci odpovídá ředitel MŠ. Dále odpovídá za vyhodnocení rizik možného ohrožení zdraví a bezpečnosti dětí a za zajištění průběžné preventivní informovanosti dětí, zejména formou upozorňování na případná nebezpečí, čeho se vyvarovat a jak úrazům předcházet.</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xml:space="preserve">17)  </w:t>
      </w:r>
      <w:r w:rsidR="004F502D">
        <w:rPr>
          <w:rFonts w:ascii="Times New Roman" w:eastAsia="Times New Roman" w:hAnsi="Times New Roman" w:cs="Times New Roman"/>
          <w:color w:val="000000"/>
          <w:sz w:val="23"/>
          <w:szCs w:val="23"/>
          <w:lang w:eastAsia="cs-CZ"/>
        </w:rPr>
        <w:t xml:space="preserve">Škola zajišťuje bezpečnost a ochranu zdraví dětí, jejich ochranu před sociálně patologickými jevy a před projevy diskriminace, nepřátelství násilí. </w:t>
      </w:r>
      <w:bookmarkStart w:id="0" w:name="_GoBack"/>
      <w:bookmarkEnd w:id="0"/>
      <w:r w:rsidRPr="00C1353C">
        <w:rPr>
          <w:rFonts w:ascii="Times New Roman" w:eastAsia="Times New Roman" w:hAnsi="Times New Roman" w:cs="Times New Roman"/>
          <w:color w:val="000000"/>
          <w:sz w:val="23"/>
          <w:szCs w:val="23"/>
          <w:lang w:eastAsia="cs-CZ"/>
        </w:rPr>
        <w:t>Důležitým prvkem ochrany před sociálně patologickými jevy je výchovně vzdělávací působení na děti zaměřené na zdravý způsob života. V rámci školních vzdělávacích programů jsou proto děti nenásilnou formou, přiměřeně k jejich věku a schopnostem, vedeny k pochopení a porozumění dané problematice. Jsou seznamovány s nebezpečím drogové závislosti, alkoholismu, kouření, virtuální závislosti (počítače, televize, video) patologického hráčství (gamblerství), vandalismu, kriminality a jinými formami násilného chování. Dětem jsou vysvětlována pozitiva zdravého životního stylu.</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5. Nevyzvednutí dítěte zákonným zástupcem</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    V případě nevyzvednutí dítěte zákonným zástupcem, či pověřenou osobou, je postup následující: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Učitelka vyčká 30 minut po skončení provozní doby MŠ a po neúspěšném kontaktování zákonných zástupců dítěte volá obvodní oddělení Policie ČR, která zajistí další postup.</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2)    Vyhláška č.106/2001 Sb., o hygienických požadavcích na zotavovací akce pro děti, ve znění pozdějších předpisů, stanovuje podmínky pro zajištění zotavovací akce. Při zajištění zotavovacích pobytů stanoví ředitel MŠ počet pedagogických pracovníků tak, aby byla zajištěna bezpečnost a ochrana zdraví dětí. Objekty pro zotavovací akce budou vybírány podle povolení k provozování zotavovacích akcí pro děti a zajištění podmínek k režimu dne a potřebám dětí.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6. Práva a povinnosti dětí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xml:space="preserve">1)    Školní vzdělávací programy MŠ jsou vytvářeny a podporovány ze strany ředitele MŠ tak, aby mohly být realizovány dle představ </w:t>
      </w:r>
      <w:r w:rsidR="008A29A4">
        <w:rPr>
          <w:rFonts w:ascii="Times New Roman" w:eastAsia="Times New Roman" w:hAnsi="Times New Roman" w:cs="Times New Roman"/>
          <w:color w:val="000000"/>
          <w:sz w:val="23"/>
          <w:szCs w:val="23"/>
          <w:lang w:eastAsia="cs-CZ"/>
        </w:rPr>
        <w:t>učitelů</w:t>
      </w:r>
      <w:r w:rsidRPr="00C1353C">
        <w:rPr>
          <w:rFonts w:ascii="Times New Roman" w:eastAsia="Times New Roman" w:hAnsi="Times New Roman" w:cs="Times New Roman"/>
          <w:color w:val="000000"/>
          <w:sz w:val="23"/>
          <w:szCs w:val="23"/>
          <w:lang w:eastAsia="cs-CZ"/>
        </w:rPr>
        <w:t xml:space="preserve"> školy a tím byla vytvořena pestrá nabídka pro děti a rodiče.</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2)    Při způsobech informovaní zákonných zástupců o školním programu, dětech, akcích, mimoškolních činnostech atd. vychází MŠ zákonným zástupcům maximálně vstříc a v této oblasti jsou</w:t>
      </w:r>
      <w:r w:rsidR="00CA20CF">
        <w:rPr>
          <w:rFonts w:ascii="Times New Roman" w:eastAsia="Times New Roman" w:hAnsi="Times New Roman" w:cs="Times New Roman"/>
          <w:color w:val="000000"/>
          <w:sz w:val="23"/>
          <w:szCs w:val="23"/>
          <w:lang w:eastAsia="cs-CZ"/>
        </w:rPr>
        <w:t xml:space="preserve"> využívány </w:t>
      </w:r>
      <w:proofErr w:type="gramStart"/>
      <w:r w:rsidR="00CA20CF">
        <w:rPr>
          <w:rFonts w:ascii="Times New Roman" w:eastAsia="Times New Roman" w:hAnsi="Times New Roman" w:cs="Times New Roman"/>
          <w:color w:val="000000"/>
          <w:sz w:val="23"/>
          <w:szCs w:val="23"/>
          <w:lang w:eastAsia="cs-CZ"/>
        </w:rPr>
        <w:t xml:space="preserve">tradiční </w:t>
      </w:r>
      <w:r w:rsidRPr="00C1353C">
        <w:rPr>
          <w:rFonts w:ascii="Times New Roman" w:eastAsia="Times New Roman" w:hAnsi="Times New Roman" w:cs="Times New Roman"/>
          <w:color w:val="000000"/>
          <w:sz w:val="23"/>
          <w:szCs w:val="23"/>
          <w:lang w:eastAsia="cs-CZ"/>
        </w:rPr>
        <w:t xml:space="preserve"> způsoby</w:t>
      </w:r>
      <w:proofErr w:type="gramEnd"/>
      <w:r w:rsidRPr="00C1353C">
        <w:rPr>
          <w:rFonts w:ascii="Times New Roman" w:eastAsia="Times New Roman" w:hAnsi="Times New Roman" w:cs="Times New Roman"/>
          <w:color w:val="000000"/>
          <w:sz w:val="23"/>
          <w:szCs w:val="23"/>
          <w:lang w:eastAsia="cs-CZ"/>
        </w:rPr>
        <w:t xml:space="preserve"> spolupráce.</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3)    Důležitým prvkem prevence v této oblasti je i vytvoření příznivého sociálního klimatu mezi dětmi navzájem, mezi dětmi a všemi pracovníky a mezi všemi pracovníky a zákonnými zástupci dětí.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4)         Základní práva dětí přijatých k předškolnímu vzdělávání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Každé přijaté dítě (dále jen „dítě“) má právo</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na kvalitní předškolní vzdělávání v rozsahu uvedeném v bodě 1. tohoto školního řádu, zaručující optimální rozvoj jeho schopností a rozvoj jeho osobnosti,</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na zajištění činností a služeb poskytovaných školskými poradenskými zařízeními v rozsahu stanoveném ve školském zákoně,</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lastRenderedPageBreak/>
        <w:t>ª   na fyzicky i psychicky bezpečné prostředí při pobytu v mateřské škole.</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Při vzdělávání mají dále všechny děti práva, která jim zaručuje Listina lidských práv a svobod a Úmluva o právech dítěte.</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Pokud je ve třídě mateřské školy vzděláváno individuálně integrované dítě, vytvoří ředitelka mateřské školy podmínky odpovídající individuálním vzdělávacím potřebám dítěte vedoucí k jeho všestrannému rozvoji.</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Další práva dětí při vzdělávání vyplývají z ustanovení ostatních článků tohoto školního řádu.</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5)    Podle Úmluvy o právech dítěte (1991) má dítě právo:</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na poskytování ochrany společností (potřeba jídla, oblečení, místa k životu, lékařské pomoci, ochrany před lidmi a situacemi, které by je mohli fyzicky nebo psychicky zranit)</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na respektování jako jedince ve společnosti (slušné zacházení, i když nemá pravdu, právo na přátelství, na respektování jazyka, barvy pleti, rasy či sociální skupiny)</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na emočně kladné prostředí a projevování lásky (zejména právo žít s každým ze svých rodičů, pokud by mu to neuškodilo, právo mít někoho, kdo se ho zastane, právo být s lidmi kteří ho mají rádi, právo na pozornost a vedení ze strany dospělých, právo dostávat i projevovat lásku, apod.)</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na respektování jako jedince s možností rozvoje, který si chce potvrzovat svoji identitu (zejména právo vyrůst v tělesně i duševně zdravého, právo být veden k respektování ostatních lidi bez ohledu na rasu, náboženství, apod., právo rozvíjet všechny své schopnosti a nadání, právo hrát si, právo na soukromí, apod.),</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proofErr w:type="gramStart"/>
      <w:r w:rsidRPr="00C1353C">
        <w:rPr>
          <w:rFonts w:ascii="Times New Roman" w:eastAsia="Times New Roman" w:hAnsi="Times New Roman" w:cs="Times New Roman"/>
          <w:color w:val="000000"/>
          <w:sz w:val="23"/>
          <w:szCs w:val="23"/>
          <w:lang w:eastAsia="cs-CZ"/>
        </w:rPr>
        <w:t>ª  na</w:t>
      </w:r>
      <w:proofErr w:type="gramEnd"/>
      <w:r w:rsidRPr="00C1353C">
        <w:rPr>
          <w:rFonts w:ascii="Times New Roman" w:eastAsia="Times New Roman" w:hAnsi="Times New Roman" w:cs="Times New Roman"/>
          <w:color w:val="000000"/>
          <w:sz w:val="23"/>
          <w:szCs w:val="23"/>
          <w:lang w:eastAsia="cs-CZ"/>
        </w:rPr>
        <w:t xml:space="preserve"> respektování jako individuality, která si tvoří svůj vlastní život (zejména právo ovlivňovat rozhodnutí, co se s ním stane, právo na chování přiměřené věku, právo být připravován na svobodu jednat a žít svým vlastním způsobem,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xml:space="preserve">6)    Každé dítě dostává průběžně během školního </w:t>
      </w:r>
      <w:r w:rsidR="00CA20CF">
        <w:rPr>
          <w:rFonts w:ascii="Times New Roman" w:eastAsia="Times New Roman" w:hAnsi="Times New Roman" w:cs="Times New Roman"/>
          <w:color w:val="000000"/>
          <w:sz w:val="23"/>
          <w:szCs w:val="23"/>
          <w:lang w:eastAsia="cs-CZ"/>
        </w:rPr>
        <w:t>roku své vytvořené práce.</w:t>
      </w:r>
      <w:r w:rsidRPr="00C1353C">
        <w:rPr>
          <w:rFonts w:ascii="Times New Roman" w:eastAsia="Times New Roman" w:hAnsi="Times New Roman" w:cs="Times New Roman"/>
          <w:color w:val="000000"/>
          <w:sz w:val="23"/>
          <w:szCs w:val="23"/>
          <w:lang w:eastAsia="cs-CZ"/>
        </w:rPr>
        <w:t xml:space="preserve">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7)    Povinnosti dětí:</w:t>
      </w:r>
    </w:p>
    <w:p w:rsidR="00C1353C" w:rsidRPr="00C1353C" w:rsidRDefault="00C1353C" w:rsidP="00C1353C">
      <w:pPr>
        <w:numPr>
          <w:ilvl w:val="0"/>
          <w:numId w:val="1"/>
        </w:numPr>
        <w:shd w:val="clear" w:color="auto" w:fill="7CCDE2"/>
        <w:spacing w:before="100" w:beforeAutospacing="1" w:after="100" w:afterAutospacing="1" w:line="240" w:lineRule="auto"/>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řídit se pokyny zaměstnanců školy</w:t>
      </w:r>
    </w:p>
    <w:p w:rsidR="00C1353C" w:rsidRPr="00C1353C" w:rsidRDefault="00C1353C" w:rsidP="00C1353C">
      <w:pPr>
        <w:numPr>
          <w:ilvl w:val="0"/>
          <w:numId w:val="1"/>
        </w:numPr>
        <w:shd w:val="clear" w:color="auto" w:fill="7CCDE2"/>
        <w:spacing w:before="100" w:beforeAutospacing="1" w:after="100" w:afterAutospacing="1" w:line="240" w:lineRule="auto"/>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dodržovat pravidla</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732FF6"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732FF6">
        <w:rPr>
          <w:rFonts w:ascii="Times New Roman" w:eastAsia="Times New Roman" w:hAnsi="Times New Roman" w:cs="Times New Roman"/>
          <w:b/>
          <w:color w:val="000000"/>
          <w:sz w:val="23"/>
          <w:szCs w:val="23"/>
          <w:lang w:eastAsia="cs-CZ"/>
        </w:rPr>
        <w:t xml:space="preserve">7. Práva a povinnosti </w:t>
      </w:r>
      <w:r w:rsidR="00C1353C" w:rsidRPr="00732FF6">
        <w:rPr>
          <w:rFonts w:ascii="Times New Roman" w:eastAsia="Times New Roman" w:hAnsi="Times New Roman" w:cs="Times New Roman"/>
          <w:b/>
          <w:color w:val="000000"/>
          <w:sz w:val="23"/>
          <w:szCs w:val="23"/>
          <w:lang w:eastAsia="cs-CZ"/>
        </w:rPr>
        <w:t>zákonných zástupců</w:t>
      </w:r>
      <w:r w:rsidR="00C1353C" w:rsidRPr="00C1353C">
        <w:rPr>
          <w:rFonts w:ascii="Times New Roman" w:eastAsia="Times New Roman" w:hAnsi="Times New Roman" w:cs="Times New Roman"/>
          <w:color w:val="000000"/>
          <w:sz w:val="23"/>
          <w:szCs w:val="23"/>
          <w:lang w:eastAsia="cs-CZ"/>
        </w:rPr>
        <w:t>:</w:t>
      </w:r>
    </w:p>
    <w:p w:rsidR="00C1353C" w:rsidRPr="00C1353C" w:rsidRDefault="00732FF6"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Pr>
          <w:rFonts w:ascii="Times New Roman" w:eastAsia="Times New Roman" w:hAnsi="Times New Roman" w:cs="Times New Roman"/>
          <w:color w:val="000000"/>
          <w:sz w:val="23"/>
          <w:szCs w:val="23"/>
          <w:lang w:eastAsia="cs-CZ"/>
        </w:rPr>
        <w:t xml:space="preserve">1. Rodiče mají povinnost </w:t>
      </w:r>
      <w:r w:rsidR="00C1353C" w:rsidRPr="00C1353C">
        <w:rPr>
          <w:rFonts w:ascii="Times New Roman" w:eastAsia="Times New Roman" w:hAnsi="Times New Roman" w:cs="Times New Roman"/>
          <w:color w:val="000000"/>
          <w:sz w:val="23"/>
          <w:szCs w:val="23"/>
          <w:lang w:eastAsia="cs-CZ"/>
        </w:rPr>
        <w:t>omlouvat nepřítomnost dítěte předem (</w:t>
      </w:r>
      <w:proofErr w:type="gramStart"/>
      <w:r w:rsidR="00C1353C" w:rsidRPr="00C1353C">
        <w:rPr>
          <w:rFonts w:ascii="Times New Roman" w:eastAsia="Times New Roman" w:hAnsi="Times New Roman" w:cs="Times New Roman"/>
          <w:color w:val="000000"/>
          <w:sz w:val="23"/>
          <w:szCs w:val="23"/>
          <w:lang w:eastAsia="cs-CZ"/>
        </w:rPr>
        <w:t>tel.číslo</w:t>
      </w:r>
      <w:proofErr w:type="gramEnd"/>
      <w:r w:rsidR="00C1353C" w:rsidRPr="00C1353C">
        <w:rPr>
          <w:rFonts w:ascii="Times New Roman" w:eastAsia="Times New Roman" w:hAnsi="Times New Roman" w:cs="Times New Roman"/>
          <w:color w:val="000000"/>
          <w:sz w:val="23"/>
          <w:szCs w:val="23"/>
          <w:lang w:eastAsia="cs-CZ"/>
        </w:rPr>
        <w:t>:</w:t>
      </w:r>
      <w:r w:rsidR="00CA20CF">
        <w:rPr>
          <w:rFonts w:ascii="Times New Roman" w:eastAsia="Times New Roman" w:hAnsi="Times New Roman" w:cs="Times New Roman"/>
          <w:color w:val="000000"/>
          <w:sz w:val="23"/>
          <w:szCs w:val="23"/>
          <w:lang w:eastAsia="cs-CZ"/>
        </w:rPr>
        <w:t>774227636</w:t>
      </w:r>
      <w:r w:rsidR="00C1353C" w:rsidRPr="00C1353C">
        <w:rPr>
          <w:rFonts w:ascii="Times New Roman" w:eastAsia="Times New Roman" w:hAnsi="Times New Roman" w:cs="Times New Roman"/>
          <w:color w:val="000000"/>
          <w:sz w:val="23"/>
          <w:szCs w:val="23"/>
          <w:lang w:eastAsia="cs-CZ"/>
        </w:rPr>
        <w:t xml:space="preserve">), v případě </w:t>
      </w:r>
      <w:r w:rsidR="00CA20CF">
        <w:rPr>
          <w:rFonts w:ascii="Times New Roman" w:eastAsia="Times New Roman" w:hAnsi="Times New Roman" w:cs="Times New Roman"/>
          <w:color w:val="000000"/>
          <w:sz w:val="23"/>
          <w:szCs w:val="23"/>
          <w:lang w:eastAsia="cs-CZ"/>
        </w:rPr>
        <w:t xml:space="preserve">onemocnění nejdéle do </w:t>
      </w:r>
      <w:r w:rsidR="008A29A4">
        <w:rPr>
          <w:rFonts w:ascii="Times New Roman" w:eastAsia="Times New Roman" w:hAnsi="Times New Roman" w:cs="Times New Roman"/>
          <w:color w:val="000000"/>
          <w:sz w:val="23"/>
          <w:szCs w:val="23"/>
          <w:lang w:eastAsia="cs-CZ"/>
        </w:rPr>
        <w:t>6</w:t>
      </w:r>
      <w:r w:rsidR="00C1353C" w:rsidRPr="00C1353C">
        <w:rPr>
          <w:rFonts w:ascii="Times New Roman" w:eastAsia="Times New Roman" w:hAnsi="Times New Roman" w:cs="Times New Roman"/>
          <w:color w:val="000000"/>
          <w:sz w:val="23"/>
          <w:szCs w:val="23"/>
          <w:lang w:eastAsia="cs-CZ"/>
        </w:rPr>
        <w:t xml:space="preserve"> hodin daného dne, kdy dítě onemocnělo, jinak nemůže být oběd zrušen a posléze cena jídla odečtena z účtu v příštím měsíci</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zajistit, aby dítě docházelo řádně do mateřské školy, zdravé, bez vnějších známek akutního onemocnění, čisté a řádně upravené, v případě nástupu dítěte po nemoci, může učitelka vyžadovat potvrzení od lékaře, že je dítě zdravé</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proofErr w:type="gramStart"/>
      <w:r w:rsidRPr="00C1353C">
        <w:rPr>
          <w:rFonts w:ascii="Times New Roman" w:eastAsia="Times New Roman" w:hAnsi="Times New Roman" w:cs="Times New Roman"/>
          <w:color w:val="000000"/>
          <w:sz w:val="23"/>
          <w:szCs w:val="23"/>
          <w:lang w:eastAsia="cs-CZ"/>
        </w:rPr>
        <w:t>ª  informovat</w:t>
      </w:r>
      <w:proofErr w:type="gramEnd"/>
      <w:r w:rsidRPr="00C1353C">
        <w:rPr>
          <w:rFonts w:ascii="Times New Roman" w:eastAsia="Times New Roman" w:hAnsi="Times New Roman" w:cs="Times New Roman"/>
          <w:color w:val="000000"/>
          <w:sz w:val="23"/>
          <w:szCs w:val="23"/>
          <w:lang w:eastAsia="cs-CZ"/>
        </w:rPr>
        <w:t xml:space="preserve"> ráno učitelku o případném zdravotním problému dítěte, pokud dítě bude vykazovat známky akutního onemocnění, </w:t>
      </w:r>
      <w:r w:rsidR="008A29A4">
        <w:rPr>
          <w:rFonts w:ascii="Times New Roman" w:eastAsia="Times New Roman" w:hAnsi="Times New Roman" w:cs="Times New Roman"/>
          <w:color w:val="000000"/>
          <w:sz w:val="23"/>
          <w:szCs w:val="23"/>
          <w:lang w:eastAsia="cs-CZ"/>
        </w:rPr>
        <w:t xml:space="preserve">v krajním případě </w:t>
      </w:r>
      <w:r w:rsidRPr="00C1353C">
        <w:rPr>
          <w:rFonts w:ascii="Times New Roman" w:eastAsia="Times New Roman" w:hAnsi="Times New Roman" w:cs="Times New Roman"/>
          <w:color w:val="000000"/>
          <w:sz w:val="23"/>
          <w:szCs w:val="23"/>
          <w:lang w:eastAsia="cs-CZ"/>
        </w:rPr>
        <w:t>může učitelka</w:t>
      </w:r>
      <w:r w:rsidR="008A29A4">
        <w:rPr>
          <w:rFonts w:ascii="Times New Roman" w:eastAsia="Times New Roman" w:hAnsi="Times New Roman" w:cs="Times New Roman"/>
          <w:color w:val="000000"/>
          <w:sz w:val="23"/>
          <w:szCs w:val="23"/>
          <w:lang w:eastAsia="cs-CZ"/>
        </w:rPr>
        <w:t xml:space="preserve"> doporučit rodičům, aby</w:t>
      </w:r>
      <w:r w:rsidRPr="00C1353C">
        <w:rPr>
          <w:rFonts w:ascii="Times New Roman" w:eastAsia="Times New Roman" w:hAnsi="Times New Roman" w:cs="Times New Roman"/>
          <w:color w:val="000000"/>
          <w:sz w:val="23"/>
          <w:szCs w:val="23"/>
          <w:lang w:eastAsia="cs-CZ"/>
        </w:rPr>
        <w:t xml:space="preserve"> dítě </w:t>
      </w:r>
      <w:r w:rsidR="008A29A4">
        <w:rPr>
          <w:rFonts w:ascii="Times New Roman" w:eastAsia="Times New Roman" w:hAnsi="Times New Roman" w:cs="Times New Roman"/>
          <w:color w:val="000000"/>
          <w:sz w:val="23"/>
          <w:szCs w:val="23"/>
          <w:lang w:eastAsia="cs-CZ"/>
        </w:rPr>
        <w:t>doléčili</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proofErr w:type="gramStart"/>
      <w:r w:rsidRPr="00C1353C">
        <w:rPr>
          <w:rFonts w:ascii="Times New Roman" w:eastAsia="Times New Roman" w:hAnsi="Times New Roman" w:cs="Times New Roman"/>
          <w:color w:val="000000"/>
          <w:sz w:val="23"/>
          <w:szCs w:val="23"/>
          <w:lang w:eastAsia="cs-CZ"/>
        </w:rPr>
        <w:t>ª  v</w:t>
      </w:r>
      <w:proofErr w:type="gramEnd"/>
      <w:r w:rsidRPr="00C1353C">
        <w:rPr>
          <w:rFonts w:ascii="Times New Roman" w:eastAsia="Times New Roman" w:hAnsi="Times New Roman" w:cs="Times New Roman"/>
          <w:color w:val="000000"/>
          <w:sz w:val="23"/>
          <w:szCs w:val="23"/>
          <w:lang w:eastAsia="cs-CZ"/>
        </w:rPr>
        <w:t xml:space="preserve"> dohodnutých termínech hradit úplatu za předškolní vzdělávání a stravné</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nenarušovat provoz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na vyzvání ředitele MŠ se osobně zúčastnit projednání závažných otázek týkajících se vzdělávání a stravování dítěte</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informovat školu o změně zdravotní způsobilosti, zdravotních obtíží dítěte nebo o závažných skutečnostech, které by mohly mít vliv na průběh předškolního vzdělávání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včetně včasného předávání zpráv o dítěti ze školských poradenských zařízení, dokládat důvody nepřítomnosti dítěte delší 14 dnů písemně</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lastRenderedPageBreak/>
        <w:t>ª  oznamovat škole všechny další údaje, které jsou podstatné pro průběh vzdělávání nebo bezpečnost dítěte, a změny v těchto údajích (místo trvalého bydliště, jméno a příjmení zákonného zástupce, adresa pro doručování písemností, telefonické spojení)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proofErr w:type="gramStart"/>
      <w:r w:rsidRPr="00C1353C">
        <w:rPr>
          <w:rFonts w:ascii="Times New Roman" w:eastAsia="Times New Roman" w:hAnsi="Times New Roman" w:cs="Times New Roman"/>
          <w:color w:val="000000"/>
          <w:sz w:val="23"/>
          <w:szCs w:val="23"/>
          <w:lang w:eastAsia="cs-CZ"/>
        </w:rPr>
        <w:t>ª  fyzicky</w:t>
      </w:r>
      <w:proofErr w:type="gramEnd"/>
      <w:r w:rsidRPr="00C1353C">
        <w:rPr>
          <w:rFonts w:ascii="Times New Roman" w:eastAsia="Times New Roman" w:hAnsi="Times New Roman" w:cs="Times New Roman"/>
          <w:color w:val="000000"/>
          <w:sz w:val="23"/>
          <w:szCs w:val="23"/>
          <w:lang w:eastAsia="cs-CZ"/>
        </w:rPr>
        <w:t xml:space="preserve"> předat dítě </w:t>
      </w:r>
      <w:r w:rsidR="008A29A4">
        <w:rPr>
          <w:rFonts w:ascii="Times New Roman" w:eastAsia="Times New Roman" w:hAnsi="Times New Roman" w:cs="Times New Roman"/>
          <w:color w:val="000000"/>
          <w:sz w:val="23"/>
          <w:szCs w:val="23"/>
          <w:lang w:eastAsia="cs-CZ"/>
        </w:rPr>
        <w:t>učitelce</w:t>
      </w:r>
      <w:r w:rsidRPr="00C1353C">
        <w:rPr>
          <w:rFonts w:ascii="Times New Roman" w:eastAsia="Times New Roman" w:hAnsi="Times New Roman" w:cs="Times New Roman"/>
          <w:color w:val="000000"/>
          <w:sz w:val="23"/>
          <w:szCs w:val="23"/>
          <w:lang w:eastAsia="cs-CZ"/>
        </w:rPr>
        <w:t xml:space="preserve"> - předat dítě pověřené osobě lze jen na základě písemného pověření vystaveného zákonným zástupcem dítěte. Po převzetí dítěte jeho zákonným zástupcem nebo jím pověřenou osobou si za dítě plně odpovídají.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732FF6"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Pr>
          <w:rFonts w:ascii="Times New Roman" w:eastAsia="Times New Roman" w:hAnsi="Times New Roman" w:cs="Times New Roman"/>
          <w:color w:val="000000"/>
          <w:sz w:val="23"/>
          <w:szCs w:val="23"/>
          <w:lang w:eastAsia="cs-CZ"/>
        </w:rPr>
        <w:t>2.</w:t>
      </w:r>
      <w:r w:rsidR="00C1353C" w:rsidRPr="00C1353C">
        <w:rPr>
          <w:rFonts w:ascii="Times New Roman" w:eastAsia="Times New Roman" w:hAnsi="Times New Roman" w:cs="Times New Roman"/>
          <w:color w:val="000000"/>
          <w:sz w:val="23"/>
          <w:szCs w:val="23"/>
          <w:lang w:eastAsia="cs-CZ"/>
        </w:rPr>
        <w:t>         Základní práva zákonných zástupců při předškolním vzdělávání dětí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Rodiče mají právo na diskrétnost a ochranu informací, týkajících se jejich osobního a rodinného života.</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732FF6"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Pr>
          <w:rFonts w:ascii="Times New Roman" w:eastAsia="Times New Roman" w:hAnsi="Times New Roman" w:cs="Times New Roman"/>
          <w:color w:val="000000"/>
          <w:sz w:val="23"/>
          <w:szCs w:val="23"/>
          <w:lang w:eastAsia="cs-CZ"/>
        </w:rPr>
        <w:t>3.</w:t>
      </w:r>
      <w:r w:rsidR="00C1353C" w:rsidRPr="00C1353C">
        <w:rPr>
          <w:rFonts w:ascii="Times New Roman" w:eastAsia="Times New Roman" w:hAnsi="Times New Roman" w:cs="Times New Roman"/>
          <w:color w:val="000000"/>
          <w:sz w:val="23"/>
          <w:szCs w:val="23"/>
          <w:lang w:eastAsia="cs-CZ"/>
        </w:rPr>
        <w:t>  V zájmu řádného výkonu péče o děti je nutné, aby zákonní zástupci:</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poskytovali učitelce všechny aktuální údaje o dítěti, tj. informace o zdravotním stavu dítěte a zejména jeho změnách,</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informovali učitelku o výsledcích vyšetření v jiných zařízeních (poradenských či zdravotnických), v zájmu péče o dítě.</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 </w:t>
      </w:r>
    </w:p>
    <w:p w:rsidR="00C1353C" w:rsidRPr="00C1353C" w:rsidRDefault="00732FF6"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Pr>
          <w:rFonts w:ascii="Times New Roman" w:eastAsia="Times New Roman" w:hAnsi="Times New Roman" w:cs="Times New Roman"/>
          <w:b/>
          <w:bCs/>
          <w:color w:val="000000"/>
          <w:sz w:val="23"/>
          <w:szCs w:val="23"/>
          <w:lang w:eastAsia="cs-CZ"/>
        </w:rPr>
        <w:t>8</w:t>
      </w:r>
      <w:r w:rsidR="00C1353C" w:rsidRPr="00C1353C">
        <w:rPr>
          <w:rFonts w:ascii="Times New Roman" w:eastAsia="Times New Roman" w:hAnsi="Times New Roman" w:cs="Times New Roman"/>
          <w:b/>
          <w:bCs/>
          <w:color w:val="000000"/>
          <w:sz w:val="23"/>
          <w:szCs w:val="23"/>
          <w:lang w:eastAsia="cs-CZ"/>
        </w:rPr>
        <w:t>. Provoz školy</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    Ředitel MŠ přihlíží při stanovování zásad provozu MŠ k oprávněným potřebám zákonných zástupců dětí, a to zejména tím, že většinou jsou tyto záležitosti řešeny při první schůzce se zákonnými zástupci při zápisu dětí, resp. na začátku školního roku.</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2)    MŠ je provozována v denním</w:t>
      </w:r>
      <w:r w:rsidR="00CA20CF">
        <w:rPr>
          <w:rFonts w:ascii="Times New Roman" w:eastAsia="Times New Roman" w:hAnsi="Times New Roman" w:cs="Times New Roman"/>
          <w:color w:val="000000"/>
          <w:sz w:val="23"/>
          <w:szCs w:val="23"/>
          <w:lang w:eastAsia="cs-CZ"/>
        </w:rPr>
        <w:t xml:space="preserve"> provozním rež</w:t>
      </w:r>
      <w:r w:rsidR="00FE128C">
        <w:rPr>
          <w:rFonts w:ascii="Times New Roman" w:eastAsia="Times New Roman" w:hAnsi="Times New Roman" w:cs="Times New Roman"/>
          <w:color w:val="000000"/>
          <w:sz w:val="23"/>
          <w:szCs w:val="23"/>
          <w:lang w:eastAsia="cs-CZ"/>
        </w:rPr>
        <w:t>imu v době od 7:00</w:t>
      </w:r>
      <w:r w:rsidR="00CA20CF">
        <w:rPr>
          <w:rFonts w:ascii="Times New Roman" w:eastAsia="Times New Roman" w:hAnsi="Times New Roman" w:cs="Times New Roman"/>
          <w:color w:val="000000"/>
          <w:sz w:val="23"/>
          <w:szCs w:val="23"/>
          <w:lang w:eastAsia="cs-CZ"/>
        </w:rPr>
        <w:t xml:space="preserve"> hod do 17</w:t>
      </w:r>
      <w:r w:rsidRPr="00C1353C">
        <w:rPr>
          <w:rFonts w:ascii="Times New Roman" w:eastAsia="Times New Roman" w:hAnsi="Times New Roman" w:cs="Times New Roman"/>
          <w:color w:val="000000"/>
          <w:sz w:val="23"/>
          <w:szCs w:val="23"/>
          <w:lang w:eastAsia="cs-CZ"/>
        </w:rPr>
        <w:t>:00 hod.</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3)    Přijímání a vydávání zdravých dětí je časově přizpůsobeno potřebám rodičů i dětí po dohodě s paní učitelkou. V případě, že zákonný zástupce bude výjimečně požadovat v průběhu provozní doby (např. po obědě), je z provozních důvodů tento požadavek reali</w:t>
      </w:r>
      <w:r w:rsidR="00CA20CF">
        <w:rPr>
          <w:rFonts w:ascii="Times New Roman" w:eastAsia="Times New Roman" w:hAnsi="Times New Roman" w:cs="Times New Roman"/>
          <w:color w:val="000000"/>
          <w:sz w:val="23"/>
          <w:szCs w:val="23"/>
          <w:lang w:eastAsia="cs-CZ"/>
        </w:rPr>
        <w:t>zovat nejpozději ve 12:3</w:t>
      </w:r>
      <w:r w:rsidRPr="00C1353C">
        <w:rPr>
          <w:rFonts w:ascii="Times New Roman" w:eastAsia="Times New Roman" w:hAnsi="Times New Roman" w:cs="Times New Roman"/>
          <w:color w:val="000000"/>
          <w:sz w:val="23"/>
          <w:szCs w:val="23"/>
          <w:lang w:eastAsia="cs-CZ"/>
        </w:rPr>
        <w:t>0 hod, aby nebyl narušován polední klidový režim ostatních dětí.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4)    Zákonní zástupci jsou povinni informovat MŠ o výskytu infekčního onemocnění v rodině, o výskytu vší apod., resp. o skutečnostech, které by mohly mít negativní dopad na ostatní děti. Pokud by z důvodu jejich nečinností v těchto případech vznikla MŠ škoda, (např. náklady na deratizaci pro odstranění vší), odpovídají zákonní zástupci za tuto škodu v plné výši.</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5)    Z bezpečnostních důvodů dítě přijímá i vydává paní učitelka pouze zákonnému zástupci dítěte nebo osobám pověřeným zákonným zástupcem dítěte, které jsou uvedeny v evidenčním listě dítěte.</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6)    Za škody způsobené dítětem ve vnitřních i venkovních prostorách MŠ odpovídá zákonný zástupce dítěte, který je povinen bezodkladně po výzvě oprávněného zaměstnance MŠ náklady na odstranění škod v plné výši MŠ uhradit, případně po předchozí dohodě s ředitelem MŠ na své náklady opravit.</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732FF6"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Pr>
          <w:rFonts w:ascii="Times New Roman" w:eastAsia="Times New Roman" w:hAnsi="Times New Roman" w:cs="Times New Roman"/>
          <w:b/>
          <w:bCs/>
          <w:color w:val="000000"/>
          <w:sz w:val="23"/>
          <w:szCs w:val="23"/>
          <w:lang w:eastAsia="cs-CZ"/>
        </w:rPr>
        <w:lastRenderedPageBreak/>
        <w:t>9</w:t>
      </w:r>
      <w:r w:rsidR="00C1353C" w:rsidRPr="00C1353C">
        <w:rPr>
          <w:rFonts w:ascii="Times New Roman" w:eastAsia="Times New Roman" w:hAnsi="Times New Roman" w:cs="Times New Roman"/>
          <w:b/>
          <w:bCs/>
          <w:color w:val="000000"/>
          <w:sz w:val="23"/>
          <w:szCs w:val="23"/>
          <w:lang w:eastAsia="cs-CZ"/>
        </w:rPr>
        <w:t>. Přijímací řízení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    Ředitel MŠ zveřejnění dne zápisu zejména viditelně na MŠ, dále formou výlepu plakátů na výlepových plochách a na webových stránkách MŠ.</w:t>
      </w:r>
      <w:r w:rsidR="00CA20CF">
        <w:rPr>
          <w:rFonts w:ascii="Times New Roman" w:eastAsia="Times New Roman" w:hAnsi="Times New Roman" w:cs="Times New Roman"/>
          <w:color w:val="000000"/>
          <w:sz w:val="23"/>
          <w:szCs w:val="23"/>
          <w:lang w:eastAsia="cs-CZ"/>
        </w:rPr>
        <w:t xml:space="preserve"> Zápisy dětí probíhají průběžně během celého školního roku až do naplnění kapacity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A365AF" w:rsidRDefault="00C1353C" w:rsidP="00C1353C">
      <w:pPr>
        <w:shd w:val="clear" w:color="auto" w:fill="7CCDE2"/>
        <w:spacing w:after="0" w:line="240" w:lineRule="auto"/>
        <w:jc w:val="both"/>
        <w:rPr>
          <w:rFonts w:ascii="Times New Roman" w:eastAsia="Times New Roman" w:hAnsi="Times New Roman"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2)    Zákonní zástupci mohou podat žádost o přijetí dítěte do MŠ, evidenci podaných žádostí vede ředitel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3)    Zařízení poskytující péči o dítě do 3 let věku v denním režimu nebo předškolní zařízení mohou přijmout pouze dítě, které se podrobilo stanoveným pravidelným očkováním, má doklad, že je proti nákaze imunní nebo se nemůže očkování podrobit pro trvalou kontraindikaci.</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4)    Ředitel mateřské školy rozhoduje o přijetí dítěte do mateřské školy, popřípadě o stanovení zkušebního pobytu dítěte, jehož délka nesmí přesáhnout 3 měsíce.</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FFFFFF" w:themeColor="background1"/>
          <w:sz w:val="23"/>
          <w:szCs w:val="23"/>
          <w:lang w:eastAsia="cs-CZ"/>
        </w:rPr>
      </w:pPr>
      <w:r w:rsidRPr="00C1353C">
        <w:rPr>
          <w:rFonts w:ascii="Times New Roman" w:eastAsia="Times New Roman" w:hAnsi="Times New Roman" w:cs="Times New Roman"/>
          <w:color w:val="000000"/>
          <w:sz w:val="23"/>
          <w:szCs w:val="23"/>
          <w:lang w:eastAsia="cs-CZ"/>
        </w:rPr>
        <w:t>5)    Na základě žádosti o přijetí dítěte do MŠ a vyplněného evidenčního listu a přihlášky bude zákonný zástupce, do třiceti dnů od podání žádosti, vyrozuměn rozhodnutím o přijetí dítěte, které vydává ředitel MŠ. O přijetí dětí se zdravotním postižením rozhodne ředitel MŠ po doložení písemného vyjádření školského poradenského zařízení.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 </w:t>
      </w:r>
    </w:p>
    <w:p w:rsidR="00C1353C" w:rsidRPr="00C1353C" w:rsidRDefault="00732FF6"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Pr>
          <w:rFonts w:ascii="Times New Roman" w:eastAsia="Times New Roman" w:hAnsi="Times New Roman" w:cs="Times New Roman"/>
          <w:b/>
          <w:bCs/>
          <w:color w:val="000000"/>
          <w:sz w:val="23"/>
          <w:szCs w:val="23"/>
          <w:lang w:eastAsia="cs-CZ"/>
        </w:rPr>
        <w:t>10</w:t>
      </w:r>
      <w:r w:rsidR="00C1353C" w:rsidRPr="00C1353C">
        <w:rPr>
          <w:rFonts w:ascii="Times New Roman" w:eastAsia="Times New Roman" w:hAnsi="Times New Roman" w:cs="Times New Roman"/>
          <w:b/>
          <w:bCs/>
          <w:color w:val="000000"/>
          <w:sz w:val="23"/>
          <w:szCs w:val="23"/>
          <w:lang w:eastAsia="cs-CZ"/>
        </w:rPr>
        <w:t>. Kritéria pro přijímání dětí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    Do MŠ jsou přednostně přijímány děti v posledním roce před zahájením povinné školní docházky, dále podle kritérií pro přijímání dětí, pokud počet přihlášených dětí převyšuje kapacitu volných míst. Děti mohou být přijímány k předškolnímu vzdělávání i v průběhu školního roku.</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2)    Předškolní vzdělávání umožňuje zařadit do jedné třídy děti z různých ročníků. Ředitel MŠ rozhoduje o věkovém složení tříd, na základě podmínek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3)    V případě požadavku na absolvování adaptačního období po přijetí dítěte do MŠ stanoví ředitel MŠ po dohodě se zákonným zástupcem dítěte dny docházky dítěte do MŠ a délku pobytu v těchto dnech v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1</w:t>
      </w:r>
      <w:r w:rsidR="00732FF6">
        <w:rPr>
          <w:rFonts w:ascii="Times New Roman" w:eastAsia="Times New Roman" w:hAnsi="Times New Roman" w:cs="Times New Roman"/>
          <w:b/>
          <w:bCs/>
          <w:color w:val="000000"/>
          <w:sz w:val="23"/>
          <w:szCs w:val="23"/>
          <w:lang w:eastAsia="cs-CZ"/>
        </w:rPr>
        <w:t>1</w:t>
      </w:r>
      <w:r w:rsidRPr="00C1353C">
        <w:rPr>
          <w:rFonts w:ascii="Times New Roman" w:eastAsia="Times New Roman" w:hAnsi="Times New Roman" w:cs="Times New Roman"/>
          <w:b/>
          <w:bCs/>
          <w:color w:val="000000"/>
          <w:sz w:val="23"/>
          <w:szCs w:val="23"/>
          <w:lang w:eastAsia="cs-CZ"/>
        </w:rPr>
        <w:t>. Ukončení docházky</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    Podle školského zákona, po předchozím upozornění písemně oznámeném zákonnému zástupci dítěte, může ředitel MŠ rozhodnout o ukončení předškolního vzdělávání, jestliže:</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dítě se bez omluvy zákonného zástupce nepřetržitě neúčastní předškolního vzdělávání po dobu delší než dva týdny</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zákonný zástupce závažným způsobem opakovaně narušuje provoz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ukončení doporučí v průběhu zkušebního pobytu dítěte lékař nebo školské poradenské zařízení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ª  zákonný zástupce opakovaně neuhradí úplatu za vzdělávání v MŠ nebo úplatu za školní stravování ve stanoveném termínu a nedohodne s ředitelem jiný termín úhrady.</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1</w:t>
      </w:r>
      <w:r w:rsidR="004F502D">
        <w:rPr>
          <w:rFonts w:ascii="Times New Roman" w:eastAsia="Times New Roman" w:hAnsi="Times New Roman" w:cs="Times New Roman"/>
          <w:b/>
          <w:bCs/>
          <w:color w:val="000000"/>
          <w:sz w:val="23"/>
          <w:szCs w:val="23"/>
          <w:lang w:eastAsia="cs-CZ"/>
        </w:rPr>
        <w:t>2</w:t>
      </w:r>
      <w:r w:rsidRPr="00C1353C">
        <w:rPr>
          <w:rFonts w:ascii="Times New Roman" w:eastAsia="Times New Roman" w:hAnsi="Times New Roman" w:cs="Times New Roman"/>
          <w:b/>
          <w:bCs/>
          <w:color w:val="000000"/>
          <w:sz w:val="23"/>
          <w:szCs w:val="23"/>
          <w:lang w:eastAsia="cs-CZ"/>
        </w:rPr>
        <w:t>. Počty dětí v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    Kapacita M</w:t>
      </w:r>
      <w:r w:rsidR="00A365AF">
        <w:rPr>
          <w:rFonts w:ascii="Times New Roman" w:eastAsia="Times New Roman" w:hAnsi="Times New Roman" w:cs="Times New Roman"/>
          <w:color w:val="000000"/>
          <w:sz w:val="23"/>
          <w:szCs w:val="23"/>
          <w:lang w:eastAsia="cs-CZ"/>
        </w:rPr>
        <w:t>Š je naplňována do počtu dětí 18, děti jsou</w:t>
      </w:r>
      <w:r w:rsidR="00C32ACD">
        <w:rPr>
          <w:rFonts w:ascii="Times New Roman" w:eastAsia="Times New Roman" w:hAnsi="Times New Roman" w:cs="Times New Roman"/>
          <w:color w:val="000000"/>
          <w:sz w:val="23"/>
          <w:szCs w:val="23"/>
          <w:lang w:eastAsia="cs-CZ"/>
        </w:rPr>
        <w:t xml:space="preserve"> v rámci jedné třídy</w:t>
      </w:r>
      <w:r w:rsidR="00A365AF">
        <w:rPr>
          <w:rFonts w:ascii="Times New Roman" w:eastAsia="Times New Roman" w:hAnsi="Times New Roman" w:cs="Times New Roman"/>
          <w:color w:val="000000"/>
          <w:sz w:val="23"/>
          <w:szCs w:val="23"/>
          <w:lang w:eastAsia="cs-CZ"/>
        </w:rPr>
        <w:t xml:space="preserve"> rozděleny do dvou </w:t>
      </w:r>
      <w:r w:rsidR="00C32ACD">
        <w:rPr>
          <w:rFonts w:ascii="Times New Roman" w:eastAsia="Times New Roman" w:hAnsi="Times New Roman" w:cs="Times New Roman"/>
          <w:color w:val="000000"/>
          <w:sz w:val="23"/>
          <w:szCs w:val="23"/>
          <w:lang w:eastAsia="cs-CZ"/>
        </w:rPr>
        <w:t>skupin</w:t>
      </w:r>
      <w:r w:rsidR="008A29A4">
        <w:rPr>
          <w:rFonts w:ascii="Times New Roman" w:eastAsia="Times New Roman" w:hAnsi="Times New Roman" w:cs="Times New Roman"/>
          <w:color w:val="000000"/>
          <w:sz w:val="23"/>
          <w:szCs w:val="23"/>
          <w:lang w:eastAsia="cs-CZ"/>
        </w:rPr>
        <w:t>.</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1</w:t>
      </w:r>
      <w:r w:rsidR="004F502D">
        <w:rPr>
          <w:rFonts w:ascii="Times New Roman" w:eastAsia="Times New Roman" w:hAnsi="Times New Roman" w:cs="Times New Roman"/>
          <w:b/>
          <w:bCs/>
          <w:color w:val="000000"/>
          <w:sz w:val="23"/>
          <w:szCs w:val="23"/>
          <w:lang w:eastAsia="cs-CZ"/>
        </w:rPr>
        <w:t>3</w:t>
      </w:r>
      <w:r w:rsidRPr="00C1353C">
        <w:rPr>
          <w:rFonts w:ascii="Times New Roman" w:eastAsia="Times New Roman" w:hAnsi="Times New Roman" w:cs="Times New Roman"/>
          <w:b/>
          <w:bCs/>
          <w:color w:val="000000"/>
          <w:sz w:val="23"/>
          <w:szCs w:val="23"/>
          <w:lang w:eastAsia="cs-CZ"/>
        </w:rPr>
        <w:t>. Prostorové a materiální podmínky</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lastRenderedPageBreak/>
        <w:t>1)    MŠ disponuje svojí oplocenou školní zahradu. Při vybavování zahrady je kladen důraz na zajištění bezpečnosti dětí při jejich volném pohybu. Písek v pískovišti je pravidelně vyměňován zřizovatelem. Pískoviště je zakryto ochrannými sítěmi.</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2)    Podle vyhlášky MZČR č. 108/2001 Sb., ve znění pozdějších předpisů, vybavení tříd dětským nábytkem různé výšky z</w:t>
      </w:r>
      <w:r w:rsidR="00A365AF">
        <w:rPr>
          <w:rFonts w:ascii="Times New Roman" w:eastAsia="Times New Roman" w:hAnsi="Times New Roman" w:cs="Times New Roman"/>
          <w:color w:val="000000"/>
          <w:sz w:val="23"/>
          <w:szCs w:val="23"/>
          <w:lang w:eastAsia="cs-CZ"/>
        </w:rPr>
        <w:t xml:space="preserve">ajistí ředitel MŠ. </w:t>
      </w:r>
      <w:proofErr w:type="gramStart"/>
      <w:r w:rsidR="00A365AF">
        <w:rPr>
          <w:rFonts w:ascii="Times New Roman" w:eastAsia="Times New Roman" w:hAnsi="Times New Roman" w:cs="Times New Roman"/>
          <w:color w:val="000000"/>
          <w:sz w:val="23"/>
          <w:szCs w:val="23"/>
          <w:lang w:eastAsia="cs-CZ"/>
        </w:rPr>
        <w:t>Praní  prádla</w:t>
      </w:r>
      <w:proofErr w:type="gramEnd"/>
      <w:r w:rsidR="00A365AF">
        <w:rPr>
          <w:rFonts w:ascii="Times New Roman" w:eastAsia="Times New Roman" w:hAnsi="Times New Roman" w:cs="Times New Roman"/>
          <w:color w:val="000000"/>
          <w:sz w:val="23"/>
          <w:szCs w:val="23"/>
          <w:lang w:eastAsia="cs-CZ"/>
        </w:rPr>
        <w:t xml:space="preserve"> </w:t>
      </w:r>
      <w:r w:rsidRPr="00C1353C">
        <w:rPr>
          <w:rFonts w:ascii="Times New Roman" w:eastAsia="Times New Roman" w:hAnsi="Times New Roman" w:cs="Times New Roman"/>
          <w:color w:val="000000"/>
          <w:sz w:val="23"/>
          <w:szCs w:val="23"/>
          <w:lang w:eastAsia="cs-CZ"/>
        </w:rPr>
        <w:t xml:space="preserve"> je zajištěno v MŠ. Výměna lůžkovin je prováděna mi</w:t>
      </w:r>
      <w:r w:rsidR="00A365AF">
        <w:rPr>
          <w:rFonts w:ascii="Times New Roman" w:eastAsia="Times New Roman" w:hAnsi="Times New Roman" w:cs="Times New Roman"/>
          <w:color w:val="000000"/>
          <w:sz w:val="23"/>
          <w:szCs w:val="23"/>
          <w:lang w:eastAsia="cs-CZ"/>
        </w:rPr>
        <w:t>nimálně jeden krát za tři týdny.</w:t>
      </w:r>
      <w:r w:rsidRPr="00C1353C">
        <w:rPr>
          <w:rFonts w:ascii="Times New Roman" w:eastAsia="Times New Roman" w:hAnsi="Times New Roman" w:cs="Times New Roman"/>
          <w:color w:val="000000"/>
          <w:sz w:val="23"/>
          <w:szCs w:val="23"/>
          <w:lang w:eastAsia="cs-CZ"/>
        </w:rPr>
        <w:t xml:space="preserve"> V případě potřeby se prádlo vymění ihned.</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1</w:t>
      </w:r>
      <w:r w:rsidR="004F502D">
        <w:rPr>
          <w:rFonts w:ascii="Times New Roman" w:eastAsia="Times New Roman" w:hAnsi="Times New Roman" w:cs="Times New Roman"/>
          <w:b/>
          <w:bCs/>
          <w:color w:val="000000"/>
          <w:sz w:val="23"/>
          <w:szCs w:val="23"/>
          <w:lang w:eastAsia="cs-CZ"/>
        </w:rPr>
        <w:t>4</w:t>
      </w:r>
      <w:r w:rsidRPr="00C1353C">
        <w:rPr>
          <w:rFonts w:ascii="Times New Roman" w:eastAsia="Times New Roman" w:hAnsi="Times New Roman" w:cs="Times New Roman"/>
          <w:b/>
          <w:bCs/>
          <w:color w:val="000000"/>
          <w:sz w:val="23"/>
          <w:szCs w:val="23"/>
          <w:lang w:eastAsia="cs-CZ"/>
        </w:rPr>
        <w:t>. Přerušení a omezení provozu</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    Provoz mateřských škol je přerušován nebo omezován zpravidla v období prázdnin, v měsíci červenci, srpnu nebo prosinci podle harmonogramu, který vydává ředitel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2)    Informace zákonným zástupcům dítěte o přerušení/omezení provozu i o náhradním provozu jsou zveřejňovány 2 měsíce před přerušením provozu.</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1</w:t>
      </w:r>
      <w:r w:rsidR="004F502D">
        <w:rPr>
          <w:rFonts w:ascii="Times New Roman" w:eastAsia="Times New Roman" w:hAnsi="Times New Roman" w:cs="Times New Roman"/>
          <w:b/>
          <w:bCs/>
          <w:color w:val="000000"/>
          <w:sz w:val="23"/>
          <w:szCs w:val="23"/>
          <w:lang w:eastAsia="cs-CZ"/>
        </w:rPr>
        <w:t>5</w:t>
      </w:r>
      <w:r w:rsidRPr="00C1353C">
        <w:rPr>
          <w:rFonts w:ascii="Times New Roman" w:eastAsia="Times New Roman" w:hAnsi="Times New Roman" w:cs="Times New Roman"/>
          <w:b/>
          <w:bCs/>
          <w:color w:val="000000"/>
          <w:sz w:val="23"/>
          <w:szCs w:val="23"/>
          <w:lang w:eastAsia="cs-CZ"/>
        </w:rPr>
        <w:t>. Režim dne</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    Režim MŠ je přizpůsoben k uspokojování základních biologických potřeb dětí. Denní režim je volen dostatečně pružně, umožňuje reagovat na individuální možnosti dětí na jejich aktuální či aktuálně změněné potřeby. Pedagogové se během dne plně věnují dětem a jejich vzdělávání.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2)    Předškolní vzdělávání probíhá v souladu se školními vzdělávacími programy, které vycházejí z Rámcově vzdělávacího programu (dále jen RVP). Podle RVP plánování činností vychází z potřeb a zájmů dětí, vyhovuje individuálním vzdělávacím potřebám a možnostem dětí. Do režimu jsou zařazovány aktivity, které podněcují k intenzivnímu prožitku, experimentování, využívání plánovaných i neplánovaných situací k učení.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3)    Doba mezi jednotlivými jídly nepřesahuje tříhodinové intervaly Denní doba pobytu venku je zpravidla dvě hodiny dopoledne. V zimním i letním období lze dobu pobytu upravit s ohledem na venkovní teploty. Pobyt venku může být zkrácen nebo zcela vynechán pouze při mimořádně nepříznivých klimatických podmínkách a při vzniku nepříznivých smogových situacích. Program činností přizpůsobován okamžité kvalitě ovzduší.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A365AF" w:rsidRDefault="00C1353C" w:rsidP="00C1353C">
      <w:pPr>
        <w:shd w:val="clear" w:color="auto" w:fill="7CCDE2"/>
        <w:spacing w:after="0" w:line="240" w:lineRule="auto"/>
        <w:jc w:val="both"/>
        <w:rPr>
          <w:rFonts w:ascii="Times New Roman" w:eastAsia="Times New Roman" w:hAnsi="Times New Roman"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4)    Doba odpoledního odpočinku je přizpůsobena potřebám spánku dětí. Dětmi s menší potřebou spánku je tato doba využívána ke klidnému programu.</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5)    Zákonní zástupci mohou využít v MŠ při celodenním pobytu dětí její podmínky tak, aby mohli přivádět i odvádět děti dle potřeby, ale s ohledem na provoz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1</w:t>
      </w:r>
      <w:r w:rsidR="004F502D">
        <w:rPr>
          <w:rFonts w:ascii="Times New Roman" w:eastAsia="Times New Roman" w:hAnsi="Times New Roman" w:cs="Times New Roman"/>
          <w:b/>
          <w:bCs/>
          <w:color w:val="000000"/>
          <w:sz w:val="23"/>
          <w:szCs w:val="23"/>
          <w:lang w:eastAsia="cs-CZ"/>
        </w:rPr>
        <w:t>6</w:t>
      </w:r>
      <w:r w:rsidRPr="00C1353C">
        <w:rPr>
          <w:rFonts w:ascii="Times New Roman" w:eastAsia="Times New Roman" w:hAnsi="Times New Roman" w:cs="Times New Roman"/>
          <w:b/>
          <w:bCs/>
          <w:color w:val="000000"/>
          <w:sz w:val="23"/>
          <w:szCs w:val="23"/>
          <w:lang w:eastAsia="cs-CZ"/>
        </w:rPr>
        <w:t>. Stravování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    Dětem je poskytována plnohodnotná a vyvážená strava třikrát denně. Je sledována skladba jídelníčku, dodržování technologických postupů přípravy pokrmů a nápojů. Dětem je poskytován pitný režim během celého dne.</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2)    Školní stravování se řídí vyhláškou o školním stravování s plnou odpovědností za vyváženost spotřebního koše. Při přijetí dítěte do MŠ je se zákonnými zástupci dohodnut způsob a rozsah stravování. Rozsah stravování stanoven tak, aby se dítě, je-li v době podávání jídla v MŠ, stravovalo vždy.</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lastRenderedPageBreak/>
        <w:t>3)    Na základě potvrzení lékaře může být dítě s alergií na určité potraviny stravováno tak, aby byly tyto potraviny vyloučeny a nahrazeny jinými.</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xml:space="preserve">4)    Ředitel MŠ dohodne při nástupu dítěte do MŠ se zákonnými zástupci způsob a výši úhrady za školné a stravování. Zákonní zástupci </w:t>
      </w:r>
      <w:r w:rsidR="00A365AF">
        <w:rPr>
          <w:rFonts w:ascii="Times New Roman" w:eastAsia="Times New Roman" w:hAnsi="Times New Roman" w:cs="Times New Roman"/>
          <w:color w:val="000000"/>
          <w:sz w:val="23"/>
          <w:szCs w:val="23"/>
          <w:lang w:eastAsia="cs-CZ"/>
        </w:rPr>
        <w:t xml:space="preserve">platí školné a stravné </w:t>
      </w:r>
      <w:r w:rsidRPr="00C1353C">
        <w:rPr>
          <w:rFonts w:ascii="Times New Roman" w:eastAsia="Times New Roman" w:hAnsi="Times New Roman" w:cs="Times New Roman"/>
          <w:color w:val="000000"/>
          <w:sz w:val="23"/>
          <w:szCs w:val="23"/>
          <w:lang w:eastAsia="cs-CZ"/>
        </w:rPr>
        <w:t>bezhotovostním převodem na účet vedený v</w:t>
      </w:r>
      <w:r w:rsidR="00A365AF">
        <w:rPr>
          <w:rFonts w:ascii="Times New Roman" w:eastAsia="Times New Roman" w:hAnsi="Times New Roman" w:cs="Times New Roman"/>
          <w:color w:val="000000"/>
          <w:sz w:val="23"/>
          <w:szCs w:val="23"/>
          <w:lang w:eastAsia="cs-CZ"/>
        </w:rPr>
        <w:t>e</w:t>
      </w:r>
      <w:r w:rsidRPr="00C1353C">
        <w:rPr>
          <w:rFonts w:ascii="Times New Roman" w:eastAsia="Times New Roman" w:hAnsi="Times New Roman" w:cs="Times New Roman"/>
          <w:color w:val="000000"/>
          <w:sz w:val="23"/>
          <w:szCs w:val="23"/>
          <w:lang w:eastAsia="cs-CZ"/>
        </w:rPr>
        <w:t xml:space="preserve"> </w:t>
      </w:r>
      <w:r w:rsidR="00A365AF">
        <w:rPr>
          <w:rFonts w:ascii="Times New Roman" w:eastAsia="Times New Roman" w:hAnsi="Times New Roman" w:cs="Times New Roman"/>
          <w:color w:val="000000"/>
          <w:sz w:val="23"/>
          <w:szCs w:val="23"/>
          <w:lang w:eastAsia="cs-CZ"/>
        </w:rPr>
        <w:t>Fio</w:t>
      </w:r>
      <w:r w:rsidRPr="00C1353C">
        <w:rPr>
          <w:rFonts w:ascii="Times New Roman" w:eastAsia="Times New Roman" w:hAnsi="Times New Roman" w:cs="Times New Roman"/>
          <w:color w:val="000000"/>
          <w:sz w:val="23"/>
          <w:szCs w:val="23"/>
          <w:lang w:eastAsia="cs-CZ"/>
        </w:rPr>
        <w:t xml:space="preserve"> bance, a.s.</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1</w:t>
      </w:r>
      <w:r w:rsidR="004F502D">
        <w:rPr>
          <w:rFonts w:ascii="Times New Roman" w:eastAsia="Times New Roman" w:hAnsi="Times New Roman" w:cs="Times New Roman"/>
          <w:b/>
          <w:bCs/>
          <w:color w:val="000000"/>
          <w:sz w:val="23"/>
          <w:szCs w:val="23"/>
          <w:lang w:eastAsia="cs-CZ"/>
        </w:rPr>
        <w:t>7</w:t>
      </w:r>
      <w:r w:rsidRPr="00C1353C">
        <w:rPr>
          <w:rFonts w:ascii="Times New Roman" w:eastAsia="Times New Roman" w:hAnsi="Times New Roman" w:cs="Times New Roman"/>
          <w:b/>
          <w:bCs/>
          <w:color w:val="000000"/>
          <w:sz w:val="23"/>
          <w:szCs w:val="23"/>
          <w:lang w:eastAsia="cs-CZ"/>
        </w:rPr>
        <w:t>. Úplata za předškolní vzdělávání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    Výši úplaty podle odstavců stanoví v případě škol a školských zařízení zřízených jinou právnickou osobou nebo fyzickou osobou právnická osoba, která vykonává činnost těchto škol a školských zařízení. O snížení nebo prominutí úplaty, zejména v případě dětí, žáků nebo studentů se sociálním znevýhodněním nebo se zdravotním postižením, rozhoduje ředitel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2)    Úplatu za předškolní vzdělávání (dále jen úplata) se skládá z úhrady školného a z úhrady za stravování a hradí ji zákonný zástupce dítěte přijatého k předškolnímu vzdělávání v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3)    Šk</w:t>
      </w:r>
      <w:r w:rsidR="00A365AF">
        <w:rPr>
          <w:rFonts w:ascii="Times New Roman" w:eastAsia="Times New Roman" w:hAnsi="Times New Roman" w:cs="Times New Roman"/>
          <w:color w:val="000000"/>
          <w:sz w:val="23"/>
          <w:szCs w:val="23"/>
          <w:lang w:eastAsia="cs-CZ"/>
        </w:rPr>
        <w:t xml:space="preserve">olné a stravné je hrazeno předem vždy do 20. dne v měsíci </w:t>
      </w:r>
      <w:proofErr w:type="gramStart"/>
      <w:r w:rsidR="00A365AF">
        <w:rPr>
          <w:rFonts w:ascii="Times New Roman" w:eastAsia="Times New Roman" w:hAnsi="Times New Roman" w:cs="Times New Roman"/>
          <w:color w:val="000000"/>
          <w:sz w:val="23"/>
          <w:szCs w:val="23"/>
          <w:lang w:eastAsia="cs-CZ"/>
        </w:rPr>
        <w:t xml:space="preserve">na </w:t>
      </w:r>
      <w:r w:rsidRPr="00C1353C">
        <w:rPr>
          <w:rFonts w:ascii="Times New Roman" w:eastAsia="Times New Roman" w:hAnsi="Times New Roman" w:cs="Times New Roman"/>
          <w:color w:val="000000"/>
          <w:sz w:val="23"/>
          <w:szCs w:val="23"/>
          <w:lang w:eastAsia="cs-CZ"/>
        </w:rPr>
        <w:t xml:space="preserve"> měsíc</w:t>
      </w:r>
      <w:proofErr w:type="gramEnd"/>
      <w:r w:rsidRPr="00C1353C">
        <w:rPr>
          <w:rFonts w:ascii="Times New Roman" w:eastAsia="Times New Roman" w:hAnsi="Times New Roman" w:cs="Times New Roman"/>
          <w:color w:val="000000"/>
          <w:sz w:val="23"/>
          <w:szCs w:val="23"/>
          <w:lang w:eastAsia="cs-CZ"/>
        </w:rPr>
        <w:t xml:space="preserve"> </w:t>
      </w:r>
      <w:r w:rsidR="00A365AF">
        <w:rPr>
          <w:rFonts w:ascii="Times New Roman" w:eastAsia="Times New Roman" w:hAnsi="Times New Roman" w:cs="Times New Roman"/>
          <w:color w:val="000000"/>
          <w:sz w:val="23"/>
          <w:szCs w:val="23"/>
          <w:lang w:eastAsia="cs-CZ"/>
        </w:rPr>
        <w:t xml:space="preserve">následující.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4)    Pro případ, že je realizováno na žádost zákonného zástupce adaptační období, resp. tzv. období na zkoušku, může být mezi zákonným zástupcem a ředitelem MŠ ještě před podáním přihlášky a přijetím dítěte do školy, dohodnuta úhrada finanční zálohy na rezervaci místa na sjednané období, která bude zúčtována v rámci nejbližší úhrady školného. Tato záloha je však nevratná a v případě, že dítě do školy nenastoupí, je použita na kompenzaci finanční ztráty z marně blokovaného místa.</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5)    O stanovení základní částky úplaty, snížení úplaty, platby v době přerušení/omezení provozu MŠ, podmínek splatnosti rozhoduje ředitel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1</w:t>
      </w:r>
      <w:r w:rsidR="004F502D">
        <w:rPr>
          <w:rFonts w:ascii="Times New Roman" w:eastAsia="Times New Roman" w:hAnsi="Times New Roman" w:cs="Times New Roman"/>
          <w:b/>
          <w:bCs/>
          <w:color w:val="000000"/>
          <w:sz w:val="23"/>
          <w:szCs w:val="23"/>
          <w:lang w:eastAsia="cs-CZ"/>
        </w:rPr>
        <w:t>8</w:t>
      </w:r>
      <w:r w:rsidRPr="00C1353C">
        <w:rPr>
          <w:rFonts w:ascii="Times New Roman" w:eastAsia="Times New Roman" w:hAnsi="Times New Roman" w:cs="Times New Roman"/>
          <w:b/>
          <w:bCs/>
          <w:color w:val="000000"/>
          <w:sz w:val="23"/>
          <w:szCs w:val="23"/>
          <w:lang w:eastAsia="cs-CZ"/>
        </w:rPr>
        <w:t>. Zacházení s majetkem školy</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b/>
          <w:bCs/>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1)    Po dobu pobytu dítěte v mateřské škole zajišťují pedagogičtí pracovníci, aby děti zacházely šetrně s učebními pomůckami, hračkami a dalšími vzdělávacími potřebami a záměrně nepoškozovaly majetek MŠ ani svůj vlastní.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Default="00C1353C" w:rsidP="00C1353C">
      <w:pPr>
        <w:shd w:val="clear" w:color="auto" w:fill="7CCDE2"/>
        <w:spacing w:after="0" w:line="240" w:lineRule="auto"/>
        <w:jc w:val="both"/>
        <w:rPr>
          <w:rFonts w:ascii="Times New Roman" w:eastAsia="Times New Roman" w:hAnsi="Times New Roman"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2)    Po dobu pobytu v prostorách MŠ jsou zákonní zástupci povinni chovat se tak, aby nepoškozovali majetek MŠ a v případě, že zjistí jeho poškození, nahlásili tuto skutečnost neprodleně pracovníkovi školy.</w:t>
      </w:r>
    </w:p>
    <w:p w:rsidR="00934F06" w:rsidRDefault="00934F06"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p>
    <w:p w:rsidR="00934F06" w:rsidRPr="00141284" w:rsidRDefault="00934F06" w:rsidP="00934F06">
      <w:pPr>
        <w:shd w:val="clear" w:color="auto" w:fill="FFFFFF"/>
        <w:spacing w:after="100" w:afterAutospacing="1" w:line="240" w:lineRule="auto"/>
        <w:jc w:val="both"/>
        <w:outlineLvl w:val="0"/>
        <w:rPr>
          <w:rFonts w:ascii="Arial" w:eastAsia="Times New Roman" w:hAnsi="Arial" w:cs="Arial"/>
          <w:bCs/>
          <w:color w:val="000000" w:themeColor="text1"/>
          <w:kern w:val="36"/>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1284">
        <w:rPr>
          <w:rFonts w:ascii="Arial" w:eastAsia="Times New Roman" w:hAnsi="Arial" w:cs="Arial"/>
          <w:bCs/>
          <w:color w:val="000000" w:themeColor="text1"/>
          <w:kern w:val="36"/>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4F502D">
        <w:rPr>
          <w:rFonts w:ascii="Arial" w:eastAsia="Times New Roman" w:hAnsi="Arial" w:cs="Arial"/>
          <w:bCs/>
          <w:color w:val="000000" w:themeColor="text1"/>
          <w:kern w:val="36"/>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141284">
        <w:rPr>
          <w:rFonts w:ascii="Arial" w:eastAsia="Times New Roman" w:hAnsi="Arial" w:cs="Arial"/>
          <w:bCs/>
          <w:color w:val="000000" w:themeColor="text1"/>
          <w:kern w:val="36"/>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POVINNÉ PŘEDŠKOLNÍ VZDĚLÁVÁNÍ</w:t>
      </w:r>
    </w:p>
    <w:p w:rsidR="00934F06" w:rsidRPr="00141284" w:rsidRDefault="00934F06" w:rsidP="00934F06">
      <w:pPr>
        <w:shd w:val="clear" w:color="auto" w:fill="FFFFFF"/>
        <w:spacing w:before="150" w:after="75" w:line="240" w:lineRule="auto"/>
        <w:jc w:val="both"/>
        <w:outlineLvl w:val="1"/>
        <w:rPr>
          <w:rFonts w:ascii="Arial" w:eastAsia="Times New Roman" w:hAnsi="Arial" w:cs="Arial"/>
          <w:bCs/>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34F06" w:rsidRPr="00141284" w:rsidRDefault="00141284" w:rsidP="00934F06">
      <w:pPr>
        <w:shd w:val="clear" w:color="auto" w:fill="FFFFFF"/>
        <w:spacing w:after="100" w:afterAutospacing="1" w:line="240" w:lineRule="auto"/>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Zákonný zástupce dítěte je povinen přihlásit dítě k zápisu k předškolnímu vzdělávání v kalendářním roce, ve kterém začíná povinnost předškolního vzdělávání dítěte. </w:t>
      </w:r>
      <w:r w:rsidR="001C2CFE">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Jedná se o děti, které </w:t>
      </w:r>
      <w:r w:rsidR="00E53741">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 daném roce k 31.8. dosáhnou pěti let věku. </w:t>
      </w:r>
      <w:r w:rsidR="00934F06" w:rsidRPr="0014128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Povinné předškolní vzdělávání má formu pravidelné denní docházky v pracovních dnech.    Povinné předškolní vzdělávání se stanovuje v rozsahu 4 hodin denně. Povinnost </w:t>
      </w:r>
      <w:proofErr w:type="gramStart"/>
      <w:r w:rsidR="00934F06" w:rsidRPr="0014128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předškolního  vzdělávání</w:t>
      </w:r>
      <w:proofErr w:type="gramEnd"/>
      <w:r w:rsidR="00934F06" w:rsidRPr="0014128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není dána ve dnech, které připadají na období </w:t>
      </w:r>
      <w:r w:rsidR="00934F06" w:rsidRPr="0014128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školních prázdnin v souladu s organizací školního roku v základních a středních školách.</w:t>
      </w:r>
    </w:p>
    <w:p w:rsidR="00934F06" w:rsidRPr="00141284" w:rsidRDefault="00934F06" w:rsidP="00934F06">
      <w:pPr>
        <w:shd w:val="clear" w:color="auto" w:fill="FFFFFF"/>
        <w:spacing w:after="100" w:afterAutospacing="1" w:line="240" w:lineRule="auto"/>
        <w:jc w:val="both"/>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1284">
        <w:rPr>
          <w:rFonts w:ascii="Arial" w:eastAsia="Times New Roman" w:hAnsi="Arial" w:cs="Arial"/>
          <w:color w:val="000000" w:themeColor="text1"/>
          <w:sz w:val="24"/>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Zákonný zástupce dítěte je povinen omluvit nepřítomnost dítěte ve vzdělávání nejpozději první den jeho nepřítomnosti, písemně, telefonicky, nebo osobně. Po návratu dítěte žáka do školy písemně v docházkovém sešitu s uvedením důvodů absence.</w:t>
      </w:r>
    </w:p>
    <w:p w:rsidR="00934F06" w:rsidRPr="00BF41B2" w:rsidRDefault="00934F06" w:rsidP="00934F06">
      <w:pPr>
        <w:shd w:val="clear" w:color="auto" w:fill="FFFFFF"/>
        <w:spacing w:after="100" w:afterAutospacing="1" w:line="240" w:lineRule="auto"/>
        <w:jc w:val="both"/>
        <w:rPr>
          <w:rFonts w:ascii="Arial" w:eastAsia="Times New Roman" w:hAnsi="Arial" w:cs="Arial"/>
          <w:color w:val="000000" w:themeColor="text1"/>
          <w:sz w:val="24"/>
          <w:szCs w:val="24"/>
          <w:lang w:eastAsia="cs-CZ"/>
        </w:rPr>
      </w:pPr>
      <w:r w:rsidRPr="00BF41B2">
        <w:rPr>
          <w:rFonts w:ascii="Tahoma" w:eastAsia="Times New Roman" w:hAnsi="Tahoma" w:cs="Tahoma"/>
          <w:color w:val="62900A"/>
          <w:sz w:val="24"/>
          <w:szCs w:val="24"/>
          <w:lang w:eastAsia="cs-CZ"/>
        </w:rPr>
        <w:t xml:space="preserve">                </w:t>
      </w:r>
      <w:r w:rsidRPr="00BF41B2">
        <w:rPr>
          <w:rFonts w:ascii="Arial" w:eastAsia="Times New Roman" w:hAnsi="Arial" w:cs="Arial"/>
          <w:color w:val="000000" w:themeColor="text1"/>
          <w:sz w:val="24"/>
          <w:szCs w:val="24"/>
          <w:lang w:eastAsia="cs-CZ"/>
        </w:rPr>
        <w:t>Jiným způsobem plnění povinnosti předškolního vzdělávání se rozumí</w:t>
      </w:r>
      <w:r w:rsidRPr="00BF41B2">
        <w:rPr>
          <w:rFonts w:ascii="Arial" w:eastAsia="Times New Roman" w:hAnsi="Arial" w:cs="Arial"/>
          <w:color w:val="000000" w:themeColor="text1"/>
          <w:sz w:val="24"/>
          <w:szCs w:val="24"/>
          <w:lang w:eastAsia="cs-CZ"/>
        </w:rPr>
        <w:br/>
        <w:t>a) individuální vzdělávání dítěte, které se uskutečňuje bez pravidelné denní docházky dítěte do mateřské školy,</w:t>
      </w:r>
    </w:p>
    <w:p w:rsidR="00934F06" w:rsidRPr="00BF41B2" w:rsidRDefault="00934F06" w:rsidP="00934F06">
      <w:pPr>
        <w:shd w:val="clear" w:color="auto" w:fill="FFFFFF"/>
        <w:spacing w:after="100" w:afterAutospacing="1" w:line="240" w:lineRule="auto"/>
        <w:jc w:val="both"/>
        <w:rPr>
          <w:rFonts w:ascii="Arial" w:eastAsia="Times New Roman" w:hAnsi="Arial" w:cs="Arial"/>
          <w:color w:val="000000" w:themeColor="text1"/>
          <w:sz w:val="24"/>
          <w:szCs w:val="24"/>
          <w:lang w:eastAsia="cs-CZ"/>
        </w:rPr>
      </w:pPr>
      <w:r w:rsidRPr="00BF41B2">
        <w:rPr>
          <w:rFonts w:ascii="Arial" w:eastAsia="Times New Roman" w:hAnsi="Arial" w:cs="Arial"/>
          <w:color w:val="000000" w:themeColor="text1"/>
          <w:sz w:val="24"/>
          <w:szCs w:val="24"/>
          <w:lang w:eastAsia="cs-CZ"/>
        </w:rPr>
        <w:t>b) vzdělávání v přípravné třídě základní školy a ve třídě přípravného stupně základní školy speciální,</w:t>
      </w:r>
    </w:p>
    <w:p w:rsidR="00934F06" w:rsidRPr="00934F06" w:rsidRDefault="00934F06" w:rsidP="00934F06">
      <w:pPr>
        <w:shd w:val="clear" w:color="auto" w:fill="FFFFFF"/>
        <w:spacing w:after="100" w:afterAutospacing="1" w:line="240" w:lineRule="auto"/>
        <w:jc w:val="both"/>
        <w:rPr>
          <w:rFonts w:ascii="Arial" w:eastAsia="Times New Roman" w:hAnsi="Arial" w:cs="Arial"/>
          <w:color w:val="000000" w:themeColor="text1"/>
          <w:sz w:val="24"/>
          <w:szCs w:val="24"/>
          <w:lang w:eastAsia="cs-CZ"/>
        </w:rPr>
      </w:pPr>
      <w:r w:rsidRPr="00BF41B2">
        <w:rPr>
          <w:rFonts w:ascii="Arial" w:eastAsia="Times New Roman" w:hAnsi="Arial" w:cs="Arial"/>
          <w:color w:val="000000" w:themeColor="text1"/>
          <w:sz w:val="24"/>
          <w:szCs w:val="24"/>
          <w:lang w:eastAsia="cs-CZ"/>
        </w:rPr>
        <w:t>c) vzdělávání v zahraniční škole na území České republiky, ve které ministerstvo povolilo plnění povinné školní docházky dle § 38a školského zákona.</w:t>
      </w:r>
    </w:p>
    <w:p w:rsidR="00934F06" w:rsidRPr="00934F06" w:rsidRDefault="00934F06" w:rsidP="00934F06">
      <w:pPr>
        <w:shd w:val="clear" w:color="auto" w:fill="FFFFFF"/>
        <w:spacing w:after="100" w:afterAutospacing="1" w:line="240" w:lineRule="auto"/>
        <w:jc w:val="both"/>
        <w:rPr>
          <w:rFonts w:ascii="Arial" w:hAnsi="Arial" w:cs="Arial"/>
          <w:color w:val="000000" w:themeColor="text1"/>
          <w:sz w:val="24"/>
          <w:szCs w:val="24"/>
          <w:shd w:val="clear" w:color="auto" w:fill="FFFFFF"/>
        </w:rPr>
      </w:pPr>
      <w:r w:rsidRPr="00934F06">
        <w:rPr>
          <w:rFonts w:ascii="Arial" w:hAnsi="Arial" w:cs="Arial"/>
          <w:color w:val="000000" w:themeColor="text1"/>
          <w:sz w:val="24"/>
          <w:szCs w:val="24"/>
          <w:shd w:val="clear" w:color="auto" w:fill="FFFFFF"/>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934F06" w:rsidRPr="00934F06" w:rsidRDefault="00934F06" w:rsidP="00934F06">
      <w:pPr>
        <w:pStyle w:val="Normlnweb"/>
        <w:shd w:val="clear" w:color="auto" w:fill="FFFFFF"/>
        <w:spacing w:before="0" w:beforeAutospacing="0"/>
        <w:jc w:val="both"/>
        <w:rPr>
          <w:rFonts w:ascii="Arial" w:hAnsi="Arial" w:cs="Arial"/>
          <w:color w:val="000000" w:themeColor="text1"/>
        </w:rPr>
      </w:pPr>
      <w:r w:rsidRPr="00934F06">
        <w:rPr>
          <w:rStyle w:val="Siln"/>
          <w:rFonts w:ascii="Arial" w:hAnsi="Arial" w:cs="Arial"/>
          <w:color w:val="000000" w:themeColor="text1"/>
          <w:u w:val="single"/>
        </w:rPr>
        <w:t>Individuální vzdělávání</w:t>
      </w:r>
    </w:p>
    <w:p w:rsidR="00934F06" w:rsidRPr="00934F06" w:rsidRDefault="00934F06" w:rsidP="00934F06">
      <w:pPr>
        <w:pStyle w:val="Normlnweb"/>
        <w:shd w:val="clear" w:color="auto" w:fill="FFFFFF"/>
        <w:spacing w:before="0" w:beforeAutospacing="0"/>
        <w:jc w:val="both"/>
        <w:rPr>
          <w:rFonts w:ascii="Arial" w:hAnsi="Arial" w:cs="Arial"/>
          <w:color w:val="000000" w:themeColor="text1"/>
        </w:rPr>
      </w:pPr>
      <w:r w:rsidRPr="00934F06">
        <w:rPr>
          <w:rFonts w:ascii="Arial" w:hAnsi="Arial" w:cs="Arial"/>
          <w:color w:val="000000" w:themeColor="text1"/>
        </w:rPr>
        <w:t xml:space="preserve"> Zákonný zástupce dítěte, pro které je předškolní vzdělávání povinné, může pro </w:t>
      </w:r>
      <w:proofErr w:type="gramStart"/>
      <w:r w:rsidRPr="00934F06">
        <w:rPr>
          <w:rFonts w:ascii="Arial" w:hAnsi="Arial" w:cs="Arial"/>
          <w:color w:val="000000" w:themeColor="text1"/>
        </w:rPr>
        <w:t>dítě :</w:t>
      </w:r>
      <w:proofErr w:type="gramEnd"/>
    </w:p>
    <w:p w:rsidR="00934F06" w:rsidRPr="00934F06" w:rsidRDefault="00934F06" w:rsidP="00934F06">
      <w:pPr>
        <w:pStyle w:val="Normlnweb"/>
        <w:shd w:val="clear" w:color="auto" w:fill="FFFFFF"/>
        <w:spacing w:before="0" w:beforeAutospacing="0"/>
        <w:jc w:val="both"/>
        <w:rPr>
          <w:rFonts w:ascii="Arial" w:hAnsi="Arial" w:cs="Arial"/>
          <w:color w:val="000000" w:themeColor="text1"/>
        </w:rPr>
      </w:pPr>
      <w:r w:rsidRPr="00934F06">
        <w:rPr>
          <w:rFonts w:ascii="Arial" w:hAnsi="Arial" w:cs="Arial"/>
          <w:color w:val="000000" w:themeColor="text1"/>
        </w:rPr>
        <w:t>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934F06" w:rsidRPr="00934F06" w:rsidRDefault="00934F06" w:rsidP="00934F06">
      <w:pPr>
        <w:pStyle w:val="Normlnweb"/>
        <w:shd w:val="clear" w:color="auto" w:fill="FFFFFF"/>
        <w:spacing w:before="0" w:beforeAutospacing="0"/>
        <w:jc w:val="both"/>
        <w:rPr>
          <w:rFonts w:ascii="Arial" w:hAnsi="Arial" w:cs="Arial"/>
          <w:color w:val="000000" w:themeColor="text1"/>
        </w:rPr>
      </w:pPr>
      <w:r w:rsidRPr="00934F06">
        <w:rPr>
          <w:rFonts w:ascii="Arial" w:hAnsi="Arial" w:cs="Arial"/>
          <w:color w:val="000000" w:themeColor="text1"/>
        </w:rPr>
        <w:t>Oznámení zákonného zástupce o individuálním vzdělávání dítěte musí obsahovat</w:t>
      </w:r>
      <w:r w:rsidRPr="00934F06">
        <w:rPr>
          <w:rFonts w:ascii="Arial" w:hAnsi="Arial" w:cs="Arial"/>
          <w:color w:val="000000" w:themeColor="text1"/>
        </w:rPr>
        <w:br/>
        <w:t>a) jméno, popřípadě jména, a příjmení, rodné číslo a místo trvalého pobytu dítěte, v případě   cizince místo pobytu dítěte,</w:t>
      </w:r>
    </w:p>
    <w:p w:rsidR="00934F06" w:rsidRPr="00934F06" w:rsidRDefault="00934F06" w:rsidP="00934F06">
      <w:pPr>
        <w:pStyle w:val="Normlnweb"/>
        <w:shd w:val="clear" w:color="auto" w:fill="FFFFFF"/>
        <w:spacing w:before="0" w:beforeAutospacing="0"/>
        <w:jc w:val="both"/>
        <w:rPr>
          <w:rFonts w:ascii="Arial" w:hAnsi="Arial" w:cs="Arial"/>
          <w:color w:val="000000" w:themeColor="text1"/>
        </w:rPr>
      </w:pPr>
      <w:r w:rsidRPr="00934F06">
        <w:rPr>
          <w:rFonts w:ascii="Arial" w:hAnsi="Arial" w:cs="Arial"/>
          <w:color w:val="000000" w:themeColor="text1"/>
        </w:rPr>
        <w:t>b) uvedení období, ve kterém má být dítě individuálně vzděláváno,</w:t>
      </w:r>
    </w:p>
    <w:p w:rsidR="00934F06" w:rsidRPr="00934F06" w:rsidRDefault="00934F06" w:rsidP="00934F06">
      <w:pPr>
        <w:pStyle w:val="Normlnweb"/>
        <w:shd w:val="clear" w:color="auto" w:fill="FFFFFF"/>
        <w:spacing w:before="0" w:beforeAutospacing="0"/>
        <w:jc w:val="both"/>
        <w:rPr>
          <w:rFonts w:ascii="Arial" w:hAnsi="Arial" w:cs="Arial"/>
          <w:color w:val="000000" w:themeColor="text1"/>
        </w:rPr>
      </w:pPr>
      <w:r w:rsidRPr="00934F06">
        <w:rPr>
          <w:rFonts w:ascii="Arial" w:hAnsi="Arial" w:cs="Arial"/>
          <w:color w:val="000000" w:themeColor="text1"/>
        </w:rPr>
        <w:t>c) důvody pro individuální vzdělávání dítěte.</w:t>
      </w:r>
    </w:p>
    <w:p w:rsidR="00934F06" w:rsidRPr="00934F06" w:rsidRDefault="00934F06" w:rsidP="00934F06">
      <w:pPr>
        <w:pStyle w:val="Normlnweb"/>
        <w:shd w:val="clear" w:color="auto" w:fill="FFFFFF"/>
        <w:spacing w:before="0" w:beforeAutospacing="0"/>
        <w:jc w:val="both"/>
        <w:rPr>
          <w:rFonts w:ascii="Arial" w:hAnsi="Arial" w:cs="Arial"/>
          <w:color w:val="000000" w:themeColor="text1"/>
        </w:rPr>
      </w:pPr>
      <w:r w:rsidRPr="00934F06">
        <w:rPr>
          <w:rFonts w:ascii="Arial" w:hAnsi="Arial" w:cs="Arial"/>
          <w:color w:val="000000" w:themeColor="text1"/>
        </w:rPr>
        <w:t>                Mateřská škola ověří úroveň osvojování očekávaných výstupů v jednotlivých oblastech a případně doporučí zákonnému zástupci další postup při vzdělávání.</w:t>
      </w:r>
    </w:p>
    <w:p w:rsidR="00934F06" w:rsidRPr="00934F06" w:rsidRDefault="00934F06" w:rsidP="00934F06">
      <w:pPr>
        <w:pStyle w:val="Normlnweb"/>
        <w:shd w:val="clear" w:color="auto" w:fill="FFFFFF"/>
        <w:spacing w:before="0" w:beforeAutospacing="0"/>
        <w:jc w:val="both"/>
        <w:rPr>
          <w:rFonts w:ascii="Arial" w:hAnsi="Arial" w:cs="Arial"/>
          <w:color w:val="000000" w:themeColor="text1"/>
        </w:rPr>
      </w:pPr>
      <w:r w:rsidRPr="00934F06">
        <w:rPr>
          <w:rFonts w:ascii="Arial" w:hAnsi="Arial" w:cs="Arial"/>
          <w:color w:val="000000" w:themeColor="text1"/>
        </w:rPr>
        <w:t>Ředitelka školy stanoví termíny ověření vždy na druhou polovinu listopadu a náhradní termíny na první polovinu prosince, Přesný termín bude zákonným zástupcům sdělen individuálně, nebo s nimi dohodnut</w:t>
      </w:r>
    </w:p>
    <w:p w:rsidR="00934F06" w:rsidRPr="00934F06" w:rsidRDefault="00934F06" w:rsidP="00934F06">
      <w:pPr>
        <w:pStyle w:val="Normlnweb"/>
        <w:shd w:val="clear" w:color="auto" w:fill="FFFFFF"/>
        <w:spacing w:before="0" w:beforeAutospacing="0"/>
        <w:jc w:val="both"/>
        <w:rPr>
          <w:rFonts w:ascii="Arial" w:hAnsi="Arial" w:cs="Arial"/>
          <w:color w:val="000000" w:themeColor="text1"/>
        </w:rPr>
      </w:pPr>
      <w:r w:rsidRPr="00934F06">
        <w:rPr>
          <w:rFonts w:ascii="Arial" w:hAnsi="Arial" w:cs="Arial"/>
          <w:color w:val="000000" w:themeColor="text1"/>
        </w:rPr>
        <w:lastRenderedPageBreak/>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rsidR="00934F06" w:rsidRDefault="00934F06" w:rsidP="00934F06">
      <w:pPr>
        <w:pStyle w:val="Normlnweb"/>
        <w:shd w:val="clear" w:color="auto" w:fill="FFFFFF"/>
        <w:spacing w:before="0" w:beforeAutospacing="0"/>
        <w:jc w:val="both"/>
        <w:rPr>
          <w:rFonts w:ascii="Arial" w:hAnsi="Arial" w:cs="Arial"/>
          <w:color w:val="000000" w:themeColor="text1"/>
        </w:rPr>
      </w:pPr>
      <w:r w:rsidRPr="00934F06">
        <w:rPr>
          <w:rFonts w:ascii="Arial" w:hAnsi="Arial" w:cs="Arial"/>
          <w:color w:val="000000" w:themeColor="text1"/>
        </w:rPr>
        <w:t>Odvolání proti rozhodnutí ředitele mateřské školy o ukončení individuálního vzdělávání dítěte nemá odkladný účinek. Po ukončení individuálního vzdělávání dítěte nelze dítě opětovně individuálně vzdělávat. </w:t>
      </w:r>
    </w:p>
    <w:p w:rsidR="00934F06" w:rsidRPr="00F42EDD" w:rsidRDefault="004F502D" w:rsidP="00934F06">
      <w:pPr>
        <w:shd w:val="clear" w:color="auto" w:fill="FFFFFF"/>
        <w:spacing w:line="360" w:lineRule="auto"/>
        <w:jc w:val="both"/>
        <w:rPr>
          <w:rFonts w:ascii="Arial" w:hAnsi="Arial" w:cs="Arial"/>
          <w:color w:val="000000"/>
          <w:sz w:val="24"/>
          <w:szCs w:val="24"/>
        </w:rPr>
      </w:pPr>
      <w:r>
        <w:rPr>
          <w:rFonts w:ascii="Arial" w:hAnsi="Arial" w:cs="Arial"/>
          <w:b/>
          <w:bCs/>
          <w:color w:val="000000"/>
          <w:sz w:val="28"/>
          <w:szCs w:val="28"/>
        </w:rPr>
        <w:t>20</w:t>
      </w:r>
      <w:r w:rsidR="00DB5594">
        <w:rPr>
          <w:rFonts w:ascii="Arial" w:hAnsi="Arial" w:cs="Arial"/>
          <w:b/>
          <w:bCs/>
          <w:color w:val="000000"/>
          <w:sz w:val="28"/>
          <w:szCs w:val="28"/>
        </w:rPr>
        <w:t xml:space="preserve">. </w:t>
      </w:r>
      <w:r w:rsidR="00934F06" w:rsidRPr="00F42EDD">
        <w:rPr>
          <w:rFonts w:ascii="Arial" w:hAnsi="Arial" w:cs="Arial"/>
          <w:b/>
          <w:bCs/>
          <w:color w:val="000000"/>
          <w:sz w:val="28"/>
          <w:szCs w:val="28"/>
        </w:rPr>
        <w:t>Vzdělávání</w:t>
      </w:r>
      <w:r w:rsidR="00934F06" w:rsidRPr="00F42EDD">
        <w:rPr>
          <w:rFonts w:ascii="Arial" w:hAnsi="Arial" w:cs="Arial"/>
          <w:b/>
          <w:bCs/>
          <w:color w:val="000000"/>
          <w:sz w:val="24"/>
          <w:szCs w:val="24"/>
        </w:rPr>
        <w:t xml:space="preserve"> dětí se speciálními vzdělávacími potřebami</w:t>
      </w:r>
    </w:p>
    <w:p w:rsidR="00934F06"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 xml:space="preserve">Naše MŠ je připravena na přijetí a vzdělávání dětí se speciálními vzdělávacími potřebami, ale doposud v našem zařízení takové děti nebyly. </w:t>
      </w:r>
    </w:p>
    <w:p w:rsidR="00934F06" w:rsidRPr="00833A0A"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833A0A">
        <w:rPr>
          <w:rFonts w:ascii="Arial" w:hAnsi="Arial" w:cs="Arial"/>
          <w:color w:val="000000"/>
        </w:rPr>
        <w:t>Nižší kapacita MŠ nám umožňuje se p</w:t>
      </w:r>
      <w:r>
        <w:rPr>
          <w:rFonts w:ascii="Arial" w:hAnsi="Arial" w:cs="Arial"/>
          <w:color w:val="000000"/>
        </w:rPr>
        <w:t>řípad</w:t>
      </w:r>
      <w:r w:rsidRPr="00833A0A">
        <w:rPr>
          <w:rFonts w:ascii="Arial" w:hAnsi="Arial" w:cs="Arial"/>
          <w:color w:val="000000"/>
        </w:rPr>
        <w:t xml:space="preserve">ně individuálně věnovat dětem se speciálními vzdělávacími potřebami a zároveň podchycovat jejich dovednosti v určitých činnostech i prostřednictvím doplňkových nadstandardních programů.  Dítě se speciálními vzdělávacími potřebami vyžaduje k naplnění svých vzdělávacích </w:t>
      </w:r>
      <w:proofErr w:type="gramStart"/>
      <w:r w:rsidRPr="00833A0A">
        <w:rPr>
          <w:rFonts w:ascii="Arial" w:hAnsi="Arial" w:cs="Arial"/>
          <w:color w:val="000000"/>
        </w:rPr>
        <w:t>možností  určit</w:t>
      </w:r>
      <w:r>
        <w:rPr>
          <w:rFonts w:ascii="Arial" w:hAnsi="Arial" w:cs="Arial"/>
          <w:color w:val="000000"/>
        </w:rPr>
        <w:t>ý</w:t>
      </w:r>
      <w:proofErr w:type="gramEnd"/>
      <w:r w:rsidRPr="00833A0A">
        <w:rPr>
          <w:rFonts w:ascii="Arial" w:hAnsi="Arial" w:cs="Arial"/>
          <w:color w:val="000000"/>
        </w:rPr>
        <w:t xml:space="preserve"> druh</w:t>
      </w:r>
      <w:r>
        <w:rPr>
          <w:rFonts w:ascii="Arial" w:hAnsi="Arial" w:cs="Arial"/>
          <w:color w:val="000000"/>
        </w:rPr>
        <w:t xml:space="preserve"> </w:t>
      </w:r>
      <w:r w:rsidRPr="00833A0A">
        <w:rPr>
          <w:rFonts w:ascii="Arial" w:hAnsi="Arial" w:cs="Arial"/>
          <w:color w:val="000000"/>
        </w:rPr>
        <w:t xml:space="preserve">podpory a pomoci. Při realizaci vzdělávání těchto dětí se řídíme legislativně platnou vyhláškou, </w:t>
      </w:r>
      <w:r>
        <w:rPr>
          <w:rFonts w:ascii="Arial" w:hAnsi="Arial" w:cs="Arial"/>
          <w:color w:val="000000"/>
        </w:rPr>
        <w:t xml:space="preserve">a snažíme se, aby toto vzdělávání bylo pro dítě přínosné a smysluplné. </w:t>
      </w:r>
    </w:p>
    <w:p w:rsidR="00934F06" w:rsidRPr="00833A0A"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833A0A">
        <w:rPr>
          <w:rFonts w:ascii="Arial" w:hAnsi="Arial" w:cs="Arial"/>
          <w:color w:val="000000"/>
        </w:rPr>
        <w:t> </w:t>
      </w:r>
    </w:p>
    <w:p w:rsidR="00934F06" w:rsidRPr="0039650C" w:rsidRDefault="00934F06" w:rsidP="00934F06">
      <w:pPr>
        <w:pStyle w:val="Normlnweb"/>
        <w:shd w:val="clear" w:color="auto" w:fill="FFFFFF"/>
        <w:spacing w:before="0" w:beforeAutospacing="0" w:after="0" w:afterAutospacing="0" w:line="360" w:lineRule="auto"/>
        <w:jc w:val="both"/>
        <w:rPr>
          <w:rFonts w:ascii="Arial" w:hAnsi="Arial" w:cs="Arial"/>
          <w:b/>
          <w:color w:val="000000"/>
        </w:rPr>
      </w:pPr>
      <w:r w:rsidRPr="0039650C">
        <w:rPr>
          <w:rStyle w:val="Siln"/>
          <w:rFonts w:ascii="Arial" w:hAnsi="Arial" w:cs="Arial"/>
          <w:color w:val="000000"/>
        </w:rPr>
        <w:t>Vzdělávání dětí s podpůrnými opatřeními</w:t>
      </w:r>
      <w:r>
        <w:rPr>
          <w:rStyle w:val="Siln"/>
          <w:rFonts w:ascii="Arial" w:hAnsi="Arial" w:cs="Arial"/>
          <w:color w:val="000000"/>
        </w:rPr>
        <w:t xml:space="preserve"> se uskutečňuje podle ŠVP PV MŠ. Pro děti s přiznaným stupněm podpory je ŠVP PV podkladem pro zpracováním Plánu pedagogické podpory (dále jen PLPP). Pro děti s podpůrným opatřením druhého a vyššího stupně je ŠVP PV východiskem pro zpracování Individuálního vzdělávacího </w:t>
      </w:r>
      <w:proofErr w:type="gramStart"/>
      <w:r>
        <w:rPr>
          <w:rStyle w:val="Siln"/>
          <w:rFonts w:ascii="Arial" w:hAnsi="Arial" w:cs="Arial"/>
          <w:color w:val="000000"/>
        </w:rPr>
        <w:t>plánu  (</w:t>
      </w:r>
      <w:proofErr w:type="gramEnd"/>
      <w:r>
        <w:rPr>
          <w:rStyle w:val="Siln"/>
          <w:rFonts w:ascii="Arial" w:hAnsi="Arial" w:cs="Arial"/>
          <w:color w:val="000000"/>
        </w:rPr>
        <w:t>dále jen IVP).</w:t>
      </w:r>
    </w:p>
    <w:p w:rsidR="00934F06" w:rsidRPr="00833A0A"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833A0A">
        <w:rPr>
          <w:rFonts w:ascii="Arial" w:hAnsi="Arial" w:cs="Arial"/>
          <w:color w:val="000000"/>
        </w:rPr>
        <w:t> </w:t>
      </w:r>
    </w:p>
    <w:p w:rsidR="00934F06" w:rsidRPr="00833A0A"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833A0A">
        <w:rPr>
          <w:rStyle w:val="Siln"/>
          <w:rFonts w:ascii="Arial" w:hAnsi="Arial" w:cs="Arial"/>
          <w:color w:val="000000"/>
        </w:rPr>
        <w:t>PLPP</w:t>
      </w:r>
      <w:r w:rsidRPr="00833A0A">
        <w:rPr>
          <w:rFonts w:ascii="Arial" w:hAnsi="Arial" w:cs="Arial"/>
          <w:color w:val="000000"/>
        </w:rPr>
        <w:t> zpracovávají učitelky bez doporučení Školského poradenského zařízení (dále jen ŠPZ) a není požadován informovaný souhlas zákonného zástupce. S PLPP je seznámena ředitelka mateřské školy a k jeho vyhodnocení dochází v průběhu tří měsíců od počátku realizace prvního stupně podpory. Pokud k naplnění vzdělávacích potřeb dítěte nebude postačovat PLPP, doporučí učitelka zákonnému zástupci využití poradenského zařízení za účelem posouzení speciálních vzdělávacích potřeb dítěte.</w:t>
      </w:r>
    </w:p>
    <w:p w:rsidR="00934F06" w:rsidRPr="00833A0A"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833A0A">
        <w:rPr>
          <w:rFonts w:ascii="Arial" w:hAnsi="Arial" w:cs="Arial"/>
          <w:color w:val="000000"/>
        </w:rPr>
        <w:t> </w:t>
      </w:r>
    </w:p>
    <w:p w:rsidR="00934F06" w:rsidRPr="00833A0A"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833A0A">
        <w:rPr>
          <w:rStyle w:val="Siln"/>
          <w:rFonts w:ascii="Arial" w:hAnsi="Arial" w:cs="Arial"/>
          <w:color w:val="000000"/>
        </w:rPr>
        <w:t>IVP</w:t>
      </w:r>
      <w:r w:rsidRPr="00833A0A">
        <w:rPr>
          <w:rFonts w:ascii="Arial" w:hAnsi="Arial" w:cs="Arial"/>
          <w:color w:val="000000"/>
        </w:rPr>
        <w:t xml:space="preserve"> zpracovávají učitelky na základě doporučení ŠPZ s informovaným souhlasem zákonného zástupce dítěte. Je závazným dokumentem pro zajištění speciálních </w:t>
      </w:r>
      <w:r w:rsidRPr="00833A0A">
        <w:rPr>
          <w:rFonts w:ascii="Arial" w:hAnsi="Arial" w:cs="Arial"/>
          <w:color w:val="000000"/>
        </w:rPr>
        <w:lastRenderedPageBreak/>
        <w:t>vzdělávacích potřeb a součástí dokumentace dítěte ve školní matrice. Termín zpracování IVP je nejpozději do jednoho měsíce od obdržení doporučení ŠPZ. Celoročně může být doplňován a upravován. Poskytování IVP je možné pouze na základě písemného souhlasu zákonného zástupce dítěte. Za realizaci a zpracování odpovídá ředitelka mateřské školy. K vyhodnocení IVP dochází ve spolupráci se ŠPZ nejméně jednou ročně.</w:t>
      </w:r>
    </w:p>
    <w:p w:rsidR="00934F06" w:rsidRPr="00833A0A"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833A0A">
        <w:rPr>
          <w:rFonts w:ascii="Arial" w:hAnsi="Arial" w:cs="Arial"/>
          <w:color w:val="000000"/>
        </w:rPr>
        <w:t> </w:t>
      </w:r>
    </w:p>
    <w:p w:rsidR="00934F06" w:rsidRPr="00833A0A"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833A0A">
        <w:rPr>
          <w:rStyle w:val="Siln"/>
          <w:rFonts w:ascii="Arial" w:hAnsi="Arial" w:cs="Arial"/>
          <w:color w:val="000000"/>
        </w:rPr>
        <w:t>Asistent pedagoga</w:t>
      </w:r>
      <w:r w:rsidRPr="00833A0A">
        <w:rPr>
          <w:rFonts w:ascii="Arial" w:hAnsi="Arial" w:cs="Arial"/>
          <w:color w:val="000000"/>
        </w:rPr>
        <w:t xml:space="preserve"> poskytuje podporu jinému pedagogickému pracovníkovi při vzdělávání dítěte v rozsahu podpůrného opatření, nebo pracuje podle potřeby s ostatními dětmi podle pokynů pedagogického pracovníka. Hlavní náplní jeho práce je účast a pomoc při výchovně-vzdělávací činnosti, pomoc při adaptaci dítěte, nezbytná pomoc při sebeobsluze a pohybu a další činnosti </w:t>
      </w:r>
      <w:proofErr w:type="gramStart"/>
      <w:r w:rsidRPr="00833A0A">
        <w:rPr>
          <w:rFonts w:ascii="Arial" w:hAnsi="Arial" w:cs="Arial"/>
          <w:color w:val="000000"/>
        </w:rPr>
        <w:t xml:space="preserve">uvedené  </w:t>
      </w:r>
      <w:r>
        <w:rPr>
          <w:rFonts w:ascii="Arial" w:hAnsi="Arial" w:cs="Arial"/>
          <w:color w:val="000000"/>
        </w:rPr>
        <w:t>v</w:t>
      </w:r>
      <w:proofErr w:type="gramEnd"/>
      <w:r>
        <w:rPr>
          <w:rFonts w:ascii="Arial" w:hAnsi="Arial" w:cs="Arial"/>
          <w:color w:val="000000"/>
        </w:rPr>
        <w:t xml:space="preserve"> </w:t>
      </w:r>
      <w:r w:rsidRPr="00833A0A">
        <w:rPr>
          <w:rFonts w:ascii="Arial" w:hAnsi="Arial" w:cs="Arial"/>
          <w:color w:val="000000"/>
        </w:rPr>
        <w:t>právním předpis</w:t>
      </w:r>
      <w:r>
        <w:rPr>
          <w:rFonts w:ascii="Arial" w:hAnsi="Arial" w:cs="Arial"/>
          <w:color w:val="000000"/>
        </w:rPr>
        <w:t>u</w:t>
      </w:r>
      <w:r w:rsidRPr="00833A0A">
        <w:rPr>
          <w:rFonts w:ascii="Arial" w:hAnsi="Arial" w:cs="Arial"/>
          <w:color w:val="000000"/>
        </w:rPr>
        <w:t>. Není-li stanoveno jinak, může asistent pedagoga poskytovat podporu při vzdělávání více dětem současně (nejvíce však čtyřem).</w:t>
      </w:r>
    </w:p>
    <w:p w:rsidR="00934F06" w:rsidRPr="00833A0A"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833A0A">
        <w:rPr>
          <w:rFonts w:ascii="Arial" w:hAnsi="Arial" w:cs="Arial"/>
          <w:color w:val="000000"/>
        </w:rPr>
        <w:t> </w:t>
      </w:r>
    </w:p>
    <w:p w:rsidR="00934F06" w:rsidRPr="00833A0A"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833A0A">
        <w:rPr>
          <w:rFonts w:ascii="Arial" w:hAnsi="Arial" w:cs="Arial"/>
          <w:color w:val="000000"/>
        </w:rPr>
        <w:t> </w:t>
      </w:r>
    </w:p>
    <w:p w:rsidR="00934F06" w:rsidRPr="00833A0A"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833A0A">
        <w:rPr>
          <w:rStyle w:val="Siln"/>
          <w:rFonts w:ascii="Arial" w:hAnsi="Arial" w:cs="Arial"/>
          <w:color w:val="000000"/>
        </w:rPr>
        <w:t>Podmínky vzdělávání dětí s přiznaným podpůrným opatřením</w:t>
      </w:r>
    </w:p>
    <w:p w:rsidR="00934F06" w:rsidRPr="00833A0A"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833A0A">
        <w:rPr>
          <w:rFonts w:ascii="Arial" w:hAnsi="Arial" w:cs="Arial"/>
          <w:color w:val="000000"/>
        </w:rPr>
        <w:t>V naší mateřské škole jsme schopni zajistit péči o děti s nižším stupněm přiznaných podpůrných opatření. Děti s větším zdravotním handicapem zatím nemůžeme přijmout z důvodu absence bezbariérovosti.</w:t>
      </w:r>
    </w:p>
    <w:p w:rsidR="00934F06" w:rsidRPr="00833A0A"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833A0A">
        <w:rPr>
          <w:rFonts w:ascii="Arial" w:hAnsi="Arial" w:cs="Arial"/>
          <w:color w:val="000000"/>
        </w:rPr>
        <w:t> </w:t>
      </w:r>
    </w:p>
    <w:p w:rsidR="00934F06" w:rsidRPr="00833A0A"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833A0A">
        <w:rPr>
          <w:rStyle w:val="Siln"/>
          <w:rFonts w:ascii="Arial" w:hAnsi="Arial" w:cs="Arial"/>
          <w:color w:val="000000"/>
        </w:rPr>
        <w:t>Pro úspěšné vzdělávání dětí s přiznanými podpůrnými opatřeními zajišťujeme:</w:t>
      </w:r>
    </w:p>
    <w:p w:rsidR="00934F06" w:rsidRPr="00833A0A" w:rsidRDefault="00934F06" w:rsidP="00934F06">
      <w:pPr>
        <w:numPr>
          <w:ilvl w:val="0"/>
          <w:numId w:val="2"/>
        </w:numPr>
        <w:shd w:val="clear" w:color="auto" w:fill="FFFFFF"/>
        <w:spacing w:after="0" w:line="360" w:lineRule="auto"/>
        <w:ind w:left="0"/>
        <w:jc w:val="both"/>
        <w:rPr>
          <w:rFonts w:ascii="Arial" w:hAnsi="Arial" w:cs="Arial"/>
          <w:color w:val="000000"/>
          <w:sz w:val="24"/>
          <w:szCs w:val="24"/>
        </w:rPr>
      </w:pPr>
      <w:r w:rsidRPr="00833A0A">
        <w:rPr>
          <w:rFonts w:ascii="Arial" w:hAnsi="Arial" w:cs="Arial"/>
          <w:color w:val="000000"/>
          <w:sz w:val="24"/>
          <w:szCs w:val="24"/>
        </w:rPr>
        <w:t>realizaci stanovených podpůrných opatření</w:t>
      </w:r>
    </w:p>
    <w:p w:rsidR="00934F06" w:rsidRPr="00833A0A" w:rsidRDefault="00934F06" w:rsidP="00934F06">
      <w:pPr>
        <w:numPr>
          <w:ilvl w:val="0"/>
          <w:numId w:val="2"/>
        </w:numPr>
        <w:shd w:val="clear" w:color="auto" w:fill="FFFFFF"/>
        <w:spacing w:after="0" w:line="360" w:lineRule="auto"/>
        <w:ind w:left="0"/>
        <w:jc w:val="both"/>
        <w:rPr>
          <w:rFonts w:ascii="Arial" w:hAnsi="Arial" w:cs="Arial"/>
          <w:color w:val="000000"/>
          <w:sz w:val="24"/>
          <w:szCs w:val="24"/>
        </w:rPr>
      </w:pPr>
      <w:r w:rsidRPr="00833A0A">
        <w:rPr>
          <w:rFonts w:ascii="Arial" w:hAnsi="Arial" w:cs="Arial"/>
          <w:color w:val="000000"/>
          <w:sz w:val="24"/>
          <w:szCs w:val="24"/>
        </w:rPr>
        <w:t>spolupráci se zákonnými zástupci, poradenským zařízením a v případě potřeby pediatrem nebo jiným odborníkem</w:t>
      </w:r>
    </w:p>
    <w:p w:rsidR="00934F06" w:rsidRPr="00833A0A" w:rsidRDefault="00934F06" w:rsidP="00934F06">
      <w:pPr>
        <w:numPr>
          <w:ilvl w:val="0"/>
          <w:numId w:val="2"/>
        </w:numPr>
        <w:shd w:val="clear" w:color="auto" w:fill="FFFFFF"/>
        <w:spacing w:after="0" w:line="360" w:lineRule="auto"/>
        <w:ind w:left="0"/>
        <w:jc w:val="both"/>
        <w:rPr>
          <w:rFonts w:ascii="Arial" w:hAnsi="Arial" w:cs="Arial"/>
          <w:color w:val="000000"/>
          <w:sz w:val="24"/>
          <w:szCs w:val="24"/>
        </w:rPr>
      </w:pPr>
      <w:r w:rsidRPr="00833A0A">
        <w:rPr>
          <w:rFonts w:ascii="Arial" w:hAnsi="Arial" w:cs="Arial"/>
          <w:color w:val="000000"/>
          <w:sz w:val="24"/>
          <w:szCs w:val="24"/>
        </w:rPr>
        <w:t> uplatňování principu individualizace vzdělávacího procesu při plánování a organizaci činností</w:t>
      </w:r>
    </w:p>
    <w:p w:rsidR="00934F06" w:rsidRPr="00833A0A" w:rsidRDefault="00934F06" w:rsidP="00934F06">
      <w:pPr>
        <w:numPr>
          <w:ilvl w:val="0"/>
          <w:numId w:val="2"/>
        </w:numPr>
        <w:shd w:val="clear" w:color="auto" w:fill="FFFFFF"/>
        <w:spacing w:after="0" w:line="360" w:lineRule="auto"/>
        <w:ind w:left="0"/>
        <w:jc w:val="both"/>
        <w:rPr>
          <w:rFonts w:ascii="Arial" w:hAnsi="Arial" w:cs="Arial"/>
          <w:color w:val="000000"/>
          <w:sz w:val="24"/>
          <w:szCs w:val="24"/>
        </w:rPr>
      </w:pPr>
      <w:r w:rsidRPr="00833A0A">
        <w:rPr>
          <w:rFonts w:ascii="Arial" w:hAnsi="Arial" w:cs="Arial"/>
          <w:color w:val="000000"/>
          <w:sz w:val="24"/>
          <w:szCs w:val="24"/>
        </w:rPr>
        <w:t>osvojení specifických dovedností v úrovni odpovídající individuálním potřebám dítěte zaměřených na samostatnost, sebeobsluhu a hygienické návyky</w:t>
      </w:r>
    </w:p>
    <w:p w:rsidR="00934F06" w:rsidRPr="00833A0A" w:rsidRDefault="00934F06" w:rsidP="00934F06">
      <w:pPr>
        <w:numPr>
          <w:ilvl w:val="0"/>
          <w:numId w:val="2"/>
        </w:numPr>
        <w:shd w:val="clear" w:color="auto" w:fill="FFFFFF"/>
        <w:spacing w:after="0" w:line="360" w:lineRule="auto"/>
        <w:ind w:left="0"/>
        <w:jc w:val="both"/>
        <w:rPr>
          <w:rFonts w:ascii="Arial" w:hAnsi="Arial" w:cs="Arial"/>
          <w:color w:val="000000"/>
          <w:sz w:val="24"/>
          <w:szCs w:val="24"/>
        </w:rPr>
      </w:pPr>
      <w:r w:rsidRPr="00833A0A">
        <w:rPr>
          <w:rFonts w:ascii="Arial" w:hAnsi="Arial" w:cs="Arial"/>
          <w:color w:val="000000"/>
          <w:sz w:val="24"/>
          <w:szCs w:val="24"/>
        </w:rPr>
        <w:t>spolupráci všech zaměstnanců školy</w:t>
      </w:r>
      <w:r>
        <w:rPr>
          <w:rFonts w:ascii="Arial" w:hAnsi="Arial" w:cs="Arial"/>
          <w:color w:val="000000"/>
          <w:sz w:val="24"/>
          <w:szCs w:val="24"/>
        </w:rPr>
        <w:t xml:space="preserve"> </w:t>
      </w:r>
      <w:r w:rsidRPr="00833A0A">
        <w:rPr>
          <w:rFonts w:ascii="Arial" w:hAnsi="Arial" w:cs="Arial"/>
          <w:color w:val="000000"/>
          <w:sz w:val="24"/>
          <w:szCs w:val="24"/>
        </w:rPr>
        <w:t>s ohledem na pozitivní přijetí dítěte okolím</w:t>
      </w:r>
    </w:p>
    <w:p w:rsidR="00934F06" w:rsidRPr="00833A0A" w:rsidRDefault="00934F06" w:rsidP="00934F06">
      <w:pPr>
        <w:shd w:val="clear" w:color="auto" w:fill="FFFFFF"/>
        <w:spacing w:after="0" w:line="360" w:lineRule="auto"/>
        <w:jc w:val="both"/>
        <w:rPr>
          <w:rFonts w:ascii="Arial" w:hAnsi="Arial" w:cs="Arial"/>
          <w:color w:val="000000"/>
          <w:sz w:val="24"/>
          <w:szCs w:val="24"/>
        </w:rPr>
      </w:pPr>
    </w:p>
    <w:p w:rsidR="00934F06" w:rsidRPr="00F96D1D"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F96D1D">
        <w:rPr>
          <w:rFonts w:ascii="Arial" w:hAnsi="Arial" w:cs="Arial"/>
          <w:color w:val="000000"/>
        </w:rPr>
        <w:t xml:space="preserve">Pokud nebude možné tyto podmínky zajistit s ohledem na vývojová a osobnostní specifika dětí s podpůrnými opatřeními, nebo pokud dojde ke zjištění, že podpůrná </w:t>
      </w:r>
      <w:r w:rsidRPr="00F96D1D">
        <w:rPr>
          <w:rFonts w:ascii="Arial" w:hAnsi="Arial" w:cs="Arial"/>
          <w:color w:val="000000"/>
        </w:rPr>
        <w:lastRenderedPageBreak/>
        <w:t>opatření nejsou dostačující, doporučí ředitelka školy bezodkladně zákonným zástupcům využití pomoci ŠPZ.</w:t>
      </w:r>
    </w:p>
    <w:p w:rsidR="00934F06" w:rsidRPr="00F96D1D"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F96D1D">
        <w:rPr>
          <w:rFonts w:ascii="Arial" w:hAnsi="Arial" w:cs="Arial"/>
          <w:color w:val="000000"/>
        </w:rPr>
        <w:t> </w:t>
      </w:r>
    </w:p>
    <w:p w:rsidR="00934F06" w:rsidRPr="00F96D1D"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F96D1D">
        <w:rPr>
          <w:rStyle w:val="Siln"/>
          <w:rFonts w:ascii="Arial" w:hAnsi="Arial" w:cs="Arial"/>
          <w:color w:val="000000"/>
        </w:rPr>
        <w:t>Vzdělávací možnosti pro děti po odkladu školní docházky:</w:t>
      </w:r>
    </w:p>
    <w:p w:rsidR="00934F06" w:rsidRPr="00F96D1D" w:rsidRDefault="00934F06" w:rsidP="00934F06">
      <w:pPr>
        <w:pStyle w:val="Normlnweb"/>
        <w:shd w:val="clear" w:color="auto" w:fill="FFFFFF"/>
        <w:spacing w:before="0" w:beforeAutospacing="0" w:after="0" w:afterAutospacing="0" w:line="360" w:lineRule="auto"/>
        <w:jc w:val="both"/>
        <w:rPr>
          <w:rFonts w:ascii="Arial" w:hAnsi="Arial" w:cs="Arial"/>
          <w:color w:val="000000"/>
        </w:rPr>
      </w:pPr>
      <w:proofErr w:type="gramStart"/>
      <w:r>
        <w:rPr>
          <w:rFonts w:ascii="Arial" w:hAnsi="Arial" w:cs="Arial"/>
          <w:color w:val="000000"/>
        </w:rPr>
        <w:t xml:space="preserve">Pro </w:t>
      </w:r>
      <w:r w:rsidRPr="00F96D1D">
        <w:rPr>
          <w:rFonts w:ascii="Arial" w:hAnsi="Arial" w:cs="Arial"/>
          <w:color w:val="000000"/>
        </w:rPr>
        <w:t xml:space="preserve"> dítě</w:t>
      </w:r>
      <w:proofErr w:type="gramEnd"/>
      <w:r w:rsidRPr="00F96D1D">
        <w:rPr>
          <w:rFonts w:ascii="Arial" w:hAnsi="Arial" w:cs="Arial"/>
          <w:color w:val="000000"/>
        </w:rPr>
        <w:t xml:space="preserve"> s odloženou školní docházkou </w:t>
      </w:r>
      <w:r>
        <w:rPr>
          <w:rFonts w:ascii="Arial" w:hAnsi="Arial" w:cs="Arial"/>
          <w:color w:val="000000"/>
        </w:rPr>
        <w:t>případně vypracujeme</w:t>
      </w:r>
      <w:r w:rsidRPr="00F96D1D">
        <w:rPr>
          <w:rFonts w:ascii="Arial" w:hAnsi="Arial" w:cs="Arial"/>
          <w:color w:val="000000"/>
        </w:rPr>
        <w:t xml:space="preserve"> individuální plán, který </w:t>
      </w:r>
      <w:r>
        <w:rPr>
          <w:rFonts w:ascii="Arial" w:hAnsi="Arial" w:cs="Arial"/>
          <w:color w:val="000000"/>
        </w:rPr>
        <w:t xml:space="preserve">bude </w:t>
      </w:r>
      <w:r w:rsidRPr="00F96D1D">
        <w:rPr>
          <w:rFonts w:ascii="Arial" w:hAnsi="Arial" w:cs="Arial"/>
          <w:color w:val="000000"/>
        </w:rPr>
        <w:t>vycház</w:t>
      </w:r>
      <w:r>
        <w:rPr>
          <w:rFonts w:ascii="Arial" w:hAnsi="Arial" w:cs="Arial"/>
          <w:color w:val="000000"/>
        </w:rPr>
        <w:t>et</w:t>
      </w:r>
      <w:r w:rsidRPr="00F96D1D">
        <w:rPr>
          <w:rFonts w:ascii="Arial" w:hAnsi="Arial" w:cs="Arial"/>
          <w:color w:val="000000"/>
        </w:rPr>
        <w:t xml:space="preserve"> ze závěrů vyšetření v pedagogicko-psychologické poradně. </w:t>
      </w:r>
      <w:r>
        <w:rPr>
          <w:rFonts w:ascii="Arial" w:hAnsi="Arial" w:cs="Arial"/>
          <w:color w:val="000000"/>
        </w:rPr>
        <w:t>Budou zde</w:t>
      </w:r>
      <w:r w:rsidRPr="00F96D1D">
        <w:rPr>
          <w:rFonts w:ascii="Arial" w:hAnsi="Arial" w:cs="Arial"/>
          <w:color w:val="000000"/>
        </w:rPr>
        <w:t xml:space="preserve"> stanoven</w:t>
      </w:r>
      <w:r>
        <w:rPr>
          <w:rFonts w:ascii="Arial" w:hAnsi="Arial" w:cs="Arial"/>
          <w:color w:val="000000"/>
        </w:rPr>
        <w:t>y</w:t>
      </w:r>
      <w:r w:rsidRPr="00F96D1D">
        <w:rPr>
          <w:rFonts w:ascii="Arial" w:hAnsi="Arial" w:cs="Arial"/>
          <w:color w:val="000000"/>
        </w:rPr>
        <w:t xml:space="preserve"> konkrétní oblasti a činnosti vzdělávání i jejich časový harmonogram na školní rok. S dítětem pracujeme individuálně a úzce spolupracujeme s rodiči.</w:t>
      </w:r>
    </w:p>
    <w:p w:rsidR="00934F06" w:rsidRPr="00F96D1D"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F96D1D">
        <w:rPr>
          <w:rFonts w:ascii="Arial" w:hAnsi="Arial" w:cs="Arial"/>
          <w:color w:val="000000"/>
        </w:rPr>
        <w:t> </w:t>
      </w:r>
    </w:p>
    <w:p w:rsidR="00934F06" w:rsidRPr="00833A0A"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833A0A">
        <w:rPr>
          <w:rStyle w:val="Siln"/>
          <w:rFonts w:ascii="Arial" w:hAnsi="Arial" w:cs="Arial"/>
          <w:color w:val="000000"/>
        </w:rPr>
        <w:t>Vzdělávání dětí nadaných</w:t>
      </w:r>
    </w:p>
    <w:p w:rsidR="00934F06" w:rsidRPr="00833A0A"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833A0A">
        <w:rPr>
          <w:rFonts w:ascii="Arial" w:hAnsi="Arial" w:cs="Arial"/>
          <w:color w:val="000000"/>
        </w:rPr>
        <w:t xml:space="preserve">Rámcový program pro předškolní vzdělávání umožňuje, aby TVP PV, jeho obsah i podmínky, byly podle potřeb a možností přizpůsobeny i mimořádně nadaným dětem. Dítě, které vykazuje známky nadání, musí být podporováno. Pedagogické pracovnice naší mateřské školy rozvíjejí tyto děti konkrétní nabídkou </w:t>
      </w:r>
      <w:r>
        <w:rPr>
          <w:rFonts w:ascii="Arial" w:hAnsi="Arial" w:cs="Arial"/>
          <w:color w:val="000000"/>
        </w:rPr>
        <w:t xml:space="preserve">činností </w:t>
      </w:r>
      <w:r w:rsidRPr="00833A0A">
        <w:rPr>
          <w:rFonts w:ascii="Arial" w:hAnsi="Arial" w:cs="Arial"/>
          <w:color w:val="000000"/>
        </w:rPr>
        <w:t>dle zájmů, schopností a mimořádného nadání dětí</w:t>
      </w:r>
      <w:r>
        <w:rPr>
          <w:rFonts w:ascii="Arial" w:hAnsi="Arial" w:cs="Arial"/>
          <w:color w:val="000000"/>
        </w:rPr>
        <w:t xml:space="preserve">. </w:t>
      </w:r>
      <w:r w:rsidRPr="00833A0A">
        <w:rPr>
          <w:rFonts w:ascii="Arial" w:hAnsi="Arial" w:cs="Arial"/>
          <w:color w:val="000000"/>
        </w:rPr>
        <w:t xml:space="preserve"> Proto do naší mateřské školy kupujeme encyklopedie, společenské hry a didaktické pomůcky pro rozvoj dětí. Nižší kapacita naší MŠ nám </w:t>
      </w:r>
      <w:proofErr w:type="gramStart"/>
      <w:r w:rsidRPr="00833A0A">
        <w:rPr>
          <w:rFonts w:ascii="Arial" w:hAnsi="Arial" w:cs="Arial"/>
          <w:color w:val="000000"/>
        </w:rPr>
        <w:t>umožňuje  individuálně</w:t>
      </w:r>
      <w:proofErr w:type="gramEnd"/>
      <w:r w:rsidRPr="00833A0A">
        <w:rPr>
          <w:rFonts w:ascii="Arial" w:hAnsi="Arial" w:cs="Arial"/>
          <w:color w:val="000000"/>
        </w:rPr>
        <w:t xml:space="preserve"> </w:t>
      </w:r>
      <w:r>
        <w:rPr>
          <w:rFonts w:ascii="Arial" w:hAnsi="Arial" w:cs="Arial"/>
          <w:color w:val="000000"/>
        </w:rPr>
        <w:t xml:space="preserve">se </w:t>
      </w:r>
      <w:r w:rsidRPr="00833A0A">
        <w:rPr>
          <w:rFonts w:ascii="Arial" w:hAnsi="Arial" w:cs="Arial"/>
          <w:color w:val="000000"/>
        </w:rPr>
        <w:t>věnovat těmto dětem a zároveň podchycovat jejich dovednosti v </w:t>
      </w:r>
      <w:r>
        <w:rPr>
          <w:rFonts w:ascii="Arial" w:hAnsi="Arial" w:cs="Arial"/>
          <w:color w:val="000000"/>
        </w:rPr>
        <w:t>různ</w:t>
      </w:r>
      <w:r w:rsidRPr="00833A0A">
        <w:rPr>
          <w:rFonts w:ascii="Arial" w:hAnsi="Arial" w:cs="Arial"/>
          <w:color w:val="000000"/>
        </w:rPr>
        <w:t xml:space="preserve">ých </w:t>
      </w:r>
      <w:r>
        <w:rPr>
          <w:rFonts w:ascii="Arial" w:hAnsi="Arial" w:cs="Arial"/>
          <w:color w:val="000000"/>
        </w:rPr>
        <w:t xml:space="preserve">oblastech. </w:t>
      </w:r>
    </w:p>
    <w:p w:rsidR="00934F06" w:rsidRPr="00BF41B2" w:rsidRDefault="00934F06" w:rsidP="00934F06">
      <w:pPr>
        <w:pStyle w:val="Normlnweb"/>
        <w:shd w:val="clear" w:color="auto" w:fill="FFFFFF"/>
        <w:spacing w:before="0" w:beforeAutospacing="0" w:after="0" w:afterAutospacing="0" w:line="360" w:lineRule="auto"/>
        <w:jc w:val="both"/>
        <w:rPr>
          <w:rFonts w:ascii="Arial" w:hAnsi="Arial" w:cs="Arial"/>
          <w:color w:val="000000"/>
        </w:rPr>
      </w:pPr>
      <w:r w:rsidRPr="003D5B0B">
        <w:rPr>
          <w:b/>
        </w:rPr>
        <w:t xml:space="preserve"> </w:t>
      </w:r>
    </w:p>
    <w:p w:rsidR="00934F06" w:rsidRPr="00BF41B2" w:rsidRDefault="00934F06" w:rsidP="00934F06">
      <w:pPr>
        <w:rPr>
          <w:sz w:val="24"/>
          <w:szCs w:val="24"/>
        </w:rPr>
      </w:pPr>
    </w:p>
    <w:p w:rsidR="00934F06" w:rsidRPr="00C1353C" w:rsidRDefault="00934F06"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934F06"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Pr>
          <w:rFonts w:ascii="Times New Roman" w:eastAsia="Times New Roman" w:hAnsi="Times New Roman" w:cs="Times New Roman"/>
          <w:b/>
          <w:bCs/>
          <w:color w:val="000000"/>
          <w:sz w:val="23"/>
          <w:szCs w:val="23"/>
          <w:lang w:eastAsia="cs-CZ"/>
        </w:rPr>
        <w:t>2</w:t>
      </w:r>
      <w:r w:rsidR="004F502D">
        <w:rPr>
          <w:rFonts w:ascii="Times New Roman" w:eastAsia="Times New Roman" w:hAnsi="Times New Roman" w:cs="Times New Roman"/>
          <w:b/>
          <w:bCs/>
          <w:color w:val="000000"/>
          <w:sz w:val="23"/>
          <w:szCs w:val="23"/>
          <w:lang w:eastAsia="cs-CZ"/>
        </w:rPr>
        <w:t>1</w:t>
      </w:r>
      <w:r w:rsidR="00C1353C" w:rsidRPr="00C1353C">
        <w:rPr>
          <w:rFonts w:ascii="Times New Roman" w:eastAsia="Times New Roman" w:hAnsi="Times New Roman" w:cs="Times New Roman"/>
          <w:b/>
          <w:bCs/>
          <w:color w:val="000000"/>
          <w:sz w:val="23"/>
          <w:szCs w:val="23"/>
          <w:lang w:eastAsia="cs-CZ"/>
        </w:rPr>
        <w:t>. Závěrečná ustanovení</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xml:space="preserve">1)    Provoz MŠ je schválen Městskou hygienickou stanicí </w:t>
      </w:r>
      <w:r w:rsidR="00A365AF">
        <w:rPr>
          <w:rFonts w:ascii="Times New Roman" w:eastAsia="Times New Roman" w:hAnsi="Times New Roman" w:cs="Times New Roman"/>
          <w:color w:val="000000"/>
          <w:sz w:val="23"/>
          <w:szCs w:val="23"/>
          <w:lang w:eastAsia="cs-CZ"/>
        </w:rPr>
        <w:t>pro děti a mládež v Praze 9 a je zkolaudován stavebním úřadem Praha – Kbely.</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xml:space="preserve">2)    Toto znění školního řádu nabývá platnosti dnem </w:t>
      </w:r>
      <w:r w:rsidR="00A365AF">
        <w:rPr>
          <w:rFonts w:ascii="Times New Roman" w:eastAsia="Times New Roman" w:hAnsi="Times New Roman" w:cs="Times New Roman"/>
          <w:color w:val="000000"/>
          <w:sz w:val="23"/>
          <w:szCs w:val="23"/>
          <w:lang w:eastAsia="cs-CZ"/>
        </w:rPr>
        <w:t>31. 8. 2017 a účinnosti dnem 1.9.2017</w:t>
      </w:r>
      <w:r w:rsidRPr="00C1353C">
        <w:rPr>
          <w:rFonts w:ascii="Times New Roman" w:eastAsia="Times New Roman" w:hAnsi="Times New Roman" w:cs="Times New Roman"/>
          <w:color w:val="000000"/>
          <w:sz w:val="23"/>
          <w:szCs w:val="23"/>
          <w:lang w:eastAsia="cs-CZ"/>
        </w:rPr>
        <w:t>.</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3)    Toto znění školního řádu zrušuje a nahrazuje dnem nabytí účinnosti veškerá dosavadní znění školních řádů MŠ.</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4)    Tento školní řád je závazná pro všechny zaměstnance MŠ, kteří musejí být s jejím zněním seznámeni.</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5)    Za dodržování tohoto školního řádu jsou odpovědni všichni zaměstnanci.</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6)    Nedodržení stanovených zásad podle školního řádu může být kvalifikováno jako porušení pracovní kázně podle zvláštních předpisů s důsledky z toho vyplývajícími.</w:t>
      </w: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w:t>
      </w:r>
    </w:p>
    <w:p w:rsidR="00C1353C" w:rsidRDefault="00C1353C" w:rsidP="00C1353C">
      <w:pPr>
        <w:shd w:val="clear" w:color="auto" w:fill="7CCDE2"/>
        <w:spacing w:after="0" w:line="240" w:lineRule="auto"/>
        <w:jc w:val="both"/>
        <w:rPr>
          <w:rFonts w:ascii="Times New Roman" w:eastAsia="Times New Roman" w:hAnsi="Times New Roman"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xml:space="preserve">V Praze dne </w:t>
      </w:r>
      <w:r w:rsidR="00934F06">
        <w:rPr>
          <w:rFonts w:ascii="Times New Roman" w:eastAsia="Times New Roman" w:hAnsi="Times New Roman" w:cs="Times New Roman"/>
          <w:color w:val="000000"/>
          <w:sz w:val="23"/>
          <w:szCs w:val="23"/>
          <w:lang w:eastAsia="cs-CZ"/>
        </w:rPr>
        <w:t>31.8. 2017</w:t>
      </w:r>
    </w:p>
    <w:p w:rsidR="00934F06" w:rsidRPr="00934F06" w:rsidRDefault="00934F06" w:rsidP="00C1353C">
      <w:pPr>
        <w:shd w:val="clear" w:color="auto" w:fill="7CCDE2"/>
        <w:spacing w:after="0" w:line="240" w:lineRule="auto"/>
        <w:jc w:val="both"/>
        <w:rPr>
          <w:rFonts w:ascii="Arial" w:eastAsia="Times New Roman" w:hAnsi="Arial" w:cs="Arial"/>
          <w:color w:val="000000"/>
          <w:sz w:val="24"/>
          <w:szCs w:val="24"/>
          <w:lang w:eastAsia="cs-CZ"/>
        </w:rPr>
      </w:pPr>
      <w:r w:rsidRPr="00934F06">
        <w:rPr>
          <w:rFonts w:ascii="Arial" w:eastAsia="Times New Roman" w:hAnsi="Arial" w:cs="Arial"/>
          <w:color w:val="000000"/>
          <w:sz w:val="24"/>
          <w:szCs w:val="24"/>
          <w:lang w:eastAsia="cs-CZ"/>
        </w:rPr>
        <w:t>Aktualizace Školního řádu dne 25.4. 2018</w:t>
      </w:r>
    </w:p>
    <w:p w:rsidR="00C1353C" w:rsidRPr="00934F06" w:rsidRDefault="00C1353C" w:rsidP="00C1353C">
      <w:pPr>
        <w:shd w:val="clear" w:color="auto" w:fill="7CCDE2"/>
        <w:spacing w:after="0" w:line="240" w:lineRule="auto"/>
        <w:jc w:val="both"/>
        <w:rPr>
          <w:rFonts w:ascii="Arial" w:eastAsia="Times New Roman" w:hAnsi="Arial" w:cs="Arial"/>
          <w:color w:val="000000"/>
          <w:sz w:val="24"/>
          <w:szCs w:val="24"/>
          <w:lang w:eastAsia="cs-CZ"/>
        </w:rPr>
      </w:pPr>
      <w:r w:rsidRPr="00934F06">
        <w:rPr>
          <w:rFonts w:ascii="Arial" w:eastAsia="Times New Roman" w:hAnsi="Arial" w:cs="Arial"/>
          <w:color w:val="000000"/>
          <w:sz w:val="24"/>
          <w:szCs w:val="24"/>
          <w:lang w:eastAsia="cs-CZ"/>
        </w:rPr>
        <w:t> </w:t>
      </w:r>
    </w:p>
    <w:p w:rsidR="00C1353C" w:rsidRDefault="00C1353C" w:rsidP="00C1353C">
      <w:pPr>
        <w:shd w:val="clear" w:color="auto" w:fill="7CCDE2"/>
        <w:spacing w:after="0" w:line="240" w:lineRule="auto"/>
        <w:jc w:val="both"/>
        <w:rPr>
          <w:rFonts w:ascii="Times New Roman" w:eastAsia="Times New Roman" w:hAnsi="Times New Roman"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xml:space="preserve">           Mgr. </w:t>
      </w:r>
      <w:r w:rsidR="00A365AF">
        <w:rPr>
          <w:rFonts w:ascii="Times New Roman" w:eastAsia="Times New Roman" w:hAnsi="Times New Roman" w:cs="Times New Roman"/>
          <w:color w:val="000000"/>
          <w:sz w:val="23"/>
          <w:szCs w:val="23"/>
          <w:lang w:eastAsia="cs-CZ"/>
        </w:rPr>
        <w:t>Adéla Semecká</w:t>
      </w:r>
    </w:p>
    <w:p w:rsidR="004F502D" w:rsidRPr="00C1353C" w:rsidRDefault="004F502D"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p>
    <w:p w:rsidR="00C1353C" w:rsidRPr="00C1353C" w:rsidRDefault="00C1353C" w:rsidP="00C1353C">
      <w:pPr>
        <w:shd w:val="clear" w:color="auto" w:fill="7CCDE2"/>
        <w:spacing w:after="0" w:line="240" w:lineRule="auto"/>
        <w:jc w:val="both"/>
        <w:rPr>
          <w:rFonts w:ascii="Comic Sans MS" w:eastAsia="Times New Roman" w:hAnsi="Comic Sans MS" w:cs="Times New Roman"/>
          <w:color w:val="000000"/>
          <w:sz w:val="23"/>
          <w:szCs w:val="23"/>
          <w:lang w:eastAsia="cs-CZ"/>
        </w:rPr>
      </w:pPr>
      <w:r w:rsidRPr="00C1353C">
        <w:rPr>
          <w:rFonts w:ascii="Times New Roman" w:eastAsia="Times New Roman" w:hAnsi="Times New Roman" w:cs="Times New Roman"/>
          <w:color w:val="000000"/>
          <w:sz w:val="23"/>
          <w:szCs w:val="23"/>
          <w:lang w:eastAsia="cs-CZ"/>
        </w:rPr>
        <w:t xml:space="preserve">                 </w:t>
      </w:r>
      <w:r w:rsidR="00A365AF">
        <w:rPr>
          <w:rFonts w:ascii="Times New Roman" w:eastAsia="Times New Roman" w:hAnsi="Times New Roman" w:cs="Times New Roman"/>
          <w:color w:val="000000"/>
          <w:sz w:val="23"/>
          <w:szCs w:val="23"/>
          <w:lang w:eastAsia="cs-CZ"/>
        </w:rPr>
        <w:t xml:space="preserve">     </w:t>
      </w:r>
      <w:r w:rsidRPr="00C1353C">
        <w:rPr>
          <w:rFonts w:ascii="Times New Roman" w:eastAsia="Times New Roman" w:hAnsi="Times New Roman" w:cs="Times New Roman"/>
          <w:color w:val="000000"/>
          <w:sz w:val="23"/>
          <w:szCs w:val="23"/>
          <w:lang w:eastAsia="cs-CZ"/>
        </w:rPr>
        <w:t>ředitelka</w:t>
      </w:r>
    </w:p>
    <w:p w:rsidR="009160B5" w:rsidRDefault="004F502D">
      <w:r>
        <w:t>Aktualizace Školního řádu dne 16.4. 2019</w:t>
      </w:r>
    </w:p>
    <w:p w:rsidR="004F502D" w:rsidRDefault="004F502D">
      <w:r>
        <w:t>Č.j. 1/2019</w:t>
      </w:r>
    </w:p>
    <w:p w:rsidR="004F502D" w:rsidRDefault="004F502D">
      <w:r>
        <w:t>Mgr. Adéla Semecká</w:t>
      </w:r>
    </w:p>
    <w:sectPr w:rsidR="004F5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544"/>
    <w:multiLevelType w:val="multilevel"/>
    <w:tmpl w:val="2F3C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0327A"/>
    <w:multiLevelType w:val="multilevel"/>
    <w:tmpl w:val="4F7C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53C"/>
    <w:rsid w:val="00141284"/>
    <w:rsid w:val="001C2CFE"/>
    <w:rsid w:val="004F502D"/>
    <w:rsid w:val="00732FF6"/>
    <w:rsid w:val="008A29A4"/>
    <w:rsid w:val="009160B5"/>
    <w:rsid w:val="00934F06"/>
    <w:rsid w:val="00A365AF"/>
    <w:rsid w:val="00C1353C"/>
    <w:rsid w:val="00C32ACD"/>
    <w:rsid w:val="00CA20CF"/>
    <w:rsid w:val="00D12E74"/>
    <w:rsid w:val="00DB5594"/>
    <w:rsid w:val="00E53741"/>
    <w:rsid w:val="00FE12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01CF"/>
  <w15:docId w15:val="{C59DCF16-C28A-4C4B-B1A1-0F3F160B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135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1353C"/>
    <w:rPr>
      <w:b/>
      <w:bCs/>
    </w:rPr>
  </w:style>
  <w:style w:type="character" w:styleId="Zdraznn">
    <w:name w:val="Emphasis"/>
    <w:basedOn w:val="Standardnpsmoodstavce"/>
    <w:uiPriority w:val="20"/>
    <w:qFormat/>
    <w:rsid w:val="00C1353C"/>
    <w:rPr>
      <w:i/>
      <w:iCs/>
    </w:rPr>
  </w:style>
  <w:style w:type="paragraph" w:styleId="Textbubliny">
    <w:name w:val="Balloon Text"/>
    <w:basedOn w:val="Normln"/>
    <w:link w:val="TextbublinyChar"/>
    <w:uiPriority w:val="99"/>
    <w:semiHidden/>
    <w:unhideWhenUsed/>
    <w:rsid w:val="00C135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353C"/>
    <w:rPr>
      <w:rFonts w:ascii="Tahoma" w:hAnsi="Tahoma" w:cs="Tahoma"/>
      <w:sz w:val="16"/>
      <w:szCs w:val="16"/>
    </w:rPr>
  </w:style>
  <w:style w:type="paragraph" w:styleId="Odstavecseseznamem">
    <w:name w:val="List Paragraph"/>
    <w:basedOn w:val="Normln"/>
    <w:uiPriority w:val="34"/>
    <w:qFormat/>
    <w:rsid w:val="00934F06"/>
    <w:pPr>
      <w:ind w:left="720"/>
      <w:contextualSpacing/>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4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14</Pages>
  <Words>5129</Words>
  <Characters>30266</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9</cp:revision>
  <cp:lastPrinted>2019-03-21T12:52:00Z</cp:lastPrinted>
  <dcterms:created xsi:type="dcterms:W3CDTF">2017-10-07T13:15:00Z</dcterms:created>
  <dcterms:modified xsi:type="dcterms:W3CDTF">2019-04-16T21:20:00Z</dcterms:modified>
</cp:coreProperties>
</file>